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325"/>
        <w:gridCol w:w="729"/>
        <w:gridCol w:w="412"/>
        <w:gridCol w:w="912"/>
        <w:gridCol w:w="570"/>
        <w:gridCol w:w="772"/>
        <w:gridCol w:w="509"/>
        <w:gridCol w:w="670"/>
        <w:gridCol w:w="1314"/>
        <w:gridCol w:w="271"/>
        <w:gridCol w:w="2085"/>
      </w:tblGrid>
      <w:tr w:rsidR="00630CAF" w:rsidRPr="00630CAF" w14:paraId="7AA289FE" w14:textId="77777777" w:rsidTr="00894D49">
        <w:tc>
          <w:tcPr>
            <w:tcW w:w="1003" w:type="dxa"/>
            <w:shd w:val="clear" w:color="auto" w:fill="C5E0B3" w:themeFill="accent6" w:themeFillTint="66"/>
            <w:vAlign w:val="center"/>
          </w:tcPr>
          <w:p w14:paraId="344CC8B4" w14:textId="500BA721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A4057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1016" w:type="dxa"/>
            <w:gridSpan w:val="3"/>
            <w:vAlign w:val="center"/>
          </w:tcPr>
          <w:p w14:paraId="00BC6880" w14:textId="141FE32A" w:rsidR="00630CAF" w:rsidRPr="00817D0C" w:rsidRDefault="0046764A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41" w:type="dxa"/>
            <w:gridSpan w:val="2"/>
            <w:shd w:val="clear" w:color="auto" w:fill="C5E0B3" w:themeFill="accent6" w:themeFillTint="66"/>
            <w:vAlign w:val="center"/>
          </w:tcPr>
          <w:p w14:paraId="5701B870" w14:textId="6D4EFB40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2" w:type="dxa"/>
            <w:vAlign w:val="center"/>
          </w:tcPr>
          <w:p w14:paraId="780D7488" w14:textId="76160DF8" w:rsidR="00630CAF" w:rsidRPr="00817D0C" w:rsidRDefault="0046764A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  <w:r w:rsidR="00817D0C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gridSpan w:val="2"/>
            <w:shd w:val="clear" w:color="auto" w:fill="C5E0B3" w:themeFill="accent6" w:themeFillTint="66"/>
            <w:vAlign w:val="center"/>
          </w:tcPr>
          <w:p w14:paraId="373C7487" w14:textId="6E450C7F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49" w:type="dxa"/>
            <w:gridSpan w:val="5"/>
            <w:shd w:val="clear" w:color="auto" w:fill="66CCFF"/>
            <w:vAlign w:val="center"/>
          </w:tcPr>
          <w:p w14:paraId="6C685C1C" w14:textId="7F021DDC" w:rsidR="00630CAF" w:rsidRPr="00817D0C" w:rsidRDefault="00B869E8" w:rsidP="005A1D85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17D0C">
              <w:rPr>
                <w:rFonts w:ascii="Tahoma" w:hAnsi="Tahoma" w:cs="Tahoma"/>
                <w:sz w:val="32"/>
                <w:szCs w:val="32"/>
              </w:rPr>
              <w:t xml:space="preserve">Ética,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n</w:t>
            </w:r>
            <w:r w:rsidRPr="00817D0C">
              <w:rPr>
                <w:rFonts w:ascii="Tahoma" w:hAnsi="Tahoma" w:cs="Tahoma"/>
                <w:sz w:val="32"/>
                <w:szCs w:val="32"/>
              </w:rPr>
              <w:t xml:space="preserve">aturaleza y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s</w:t>
            </w:r>
            <w:r w:rsidRPr="00817D0C">
              <w:rPr>
                <w:rFonts w:ascii="Tahoma" w:hAnsi="Tahoma" w:cs="Tahoma"/>
                <w:sz w:val="32"/>
                <w:szCs w:val="32"/>
              </w:rPr>
              <w:t>ociedades</w:t>
            </w:r>
          </w:p>
        </w:tc>
      </w:tr>
      <w:tr w:rsidR="00630CAF" w:rsidRPr="00630CAF" w14:paraId="0D4223F0" w14:textId="77777777" w:rsidTr="005E167A">
        <w:trPr>
          <w:trHeight w:val="680"/>
        </w:trPr>
        <w:tc>
          <w:tcPr>
            <w:tcW w:w="2748" w:type="dxa"/>
            <w:gridSpan w:val="5"/>
            <w:shd w:val="clear" w:color="auto" w:fill="C5E0B3" w:themeFill="accent6" w:themeFillTint="66"/>
            <w:vAlign w:val="center"/>
          </w:tcPr>
          <w:p w14:paraId="3D463ECC" w14:textId="79D4C1AB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1F46DA97" w:rsidR="00630CAF" w:rsidRPr="00630CAF" w:rsidRDefault="005E167A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E93533" wp14:editId="63AACB81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4DF5DF" wp14:editId="0BDE35F8">
                  <wp:extent cx="360292" cy="360000"/>
                  <wp:effectExtent l="0" t="0" r="1905" b="2540"/>
                  <wp:docPr id="10343702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36029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</w:tr>
      <w:tr w:rsidR="009D48EA" w:rsidRPr="00630CAF" w14:paraId="0F7E20CD" w14:textId="77777777" w:rsidTr="00894D49">
        <w:tc>
          <w:tcPr>
            <w:tcW w:w="1694" w:type="dxa"/>
            <w:gridSpan w:val="3"/>
            <w:shd w:val="clear" w:color="auto" w:fill="C5E0B3" w:themeFill="accent6" w:themeFillTint="66"/>
            <w:vAlign w:val="center"/>
          </w:tcPr>
          <w:p w14:paraId="35AA32E2" w14:textId="4A8BE349" w:rsidR="009D48EA" w:rsidRPr="004C0B27" w:rsidRDefault="009D48EA" w:rsidP="009D48E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9" w:type="dxa"/>
            <w:gridSpan w:val="8"/>
            <w:shd w:val="clear" w:color="auto" w:fill="DBDBDB" w:themeFill="accent3" w:themeFillTint="66"/>
            <w:vAlign w:val="center"/>
          </w:tcPr>
          <w:p w14:paraId="5D6EE78F" w14:textId="124ADC25" w:rsidR="009D48EA" w:rsidRPr="00630751" w:rsidRDefault="009D48EA" w:rsidP="009D48EA">
            <w:p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97B34">
              <w:rPr>
                <w:rFonts w:ascii="Tahoma" w:hAnsi="Tahoma" w:cs="Tahoma"/>
                <w:b/>
                <w:bCs/>
                <w:sz w:val="28"/>
                <w:szCs w:val="28"/>
              </w:rPr>
              <w:t>Los principios éticos en mis derechos</w:t>
            </w:r>
          </w:p>
        </w:tc>
        <w:tc>
          <w:tcPr>
            <w:tcW w:w="1585" w:type="dxa"/>
            <w:gridSpan w:val="2"/>
            <w:shd w:val="clear" w:color="auto" w:fill="C5E0B3" w:themeFill="accent6" w:themeFillTint="66"/>
            <w:vAlign w:val="center"/>
          </w:tcPr>
          <w:p w14:paraId="02B64287" w14:textId="5DC08C88" w:rsidR="009D48EA" w:rsidRPr="004C0B27" w:rsidRDefault="009D48EA" w:rsidP="009D48E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85" w:type="dxa"/>
            <w:vAlign w:val="center"/>
          </w:tcPr>
          <w:p w14:paraId="1E3B7947" w14:textId="77777777" w:rsidR="009D48EA" w:rsidRPr="00983043" w:rsidRDefault="009D48EA" w:rsidP="009D48E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83043">
              <w:rPr>
                <w:rFonts w:ascii="Tahoma" w:hAnsi="Tahoma" w:cs="Tahoma"/>
                <w:sz w:val="24"/>
                <w:szCs w:val="24"/>
              </w:rPr>
              <w:t>Aula.</w:t>
            </w:r>
          </w:p>
          <w:p w14:paraId="3D696616" w14:textId="5800E807" w:rsidR="009D48EA" w:rsidRPr="00630CAF" w:rsidRDefault="009D48EA" w:rsidP="009D48E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83043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206</w:t>
            </w:r>
            <w:r w:rsidRPr="00983043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215</w:t>
            </w:r>
          </w:p>
        </w:tc>
      </w:tr>
      <w:tr w:rsidR="007041F8" w:rsidRPr="00630CAF" w14:paraId="6F2E3B9E" w14:textId="77777777" w:rsidTr="008B229B">
        <w:tc>
          <w:tcPr>
            <w:tcW w:w="10263" w:type="dxa"/>
            <w:gridSpan w:val="14"/>
          </w:tcPr>
          <w:p w14:paraId="07A20F36" w14:textId="574A02DF" w:rsidR="007041F8" w:rsidRPr="00630CAF" w:rsidRDefault="00F56D33" w:rsidP="00276F5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83043">
              <w:rPr>
                <w:rFonts w:ascii="Tahoma" w:hAnsi="Tahoma" w:cs="Tahoma"/>
                <w:kern w:val="0"/>
                <w:sz w:val="24"/>
                <w:szCs w:val="24"/>
              </w:rPr>
              <w:t>Lograr comprender la importancia del cumplimiento de acuerdos, normas y leyes construidos democráticamente. Entender qué son los principios éticos e identificarlos en la práctica de los derechos de las niñas, los niños y los adolescentes.</w:t>
            </w:r>
          </w:p>
        </w:tc>
      </w:tr>
      <w:tr w:rsidR="00167FF7" w:rsidRPr="00630CAF" w14:paraId="173D6FE3" w14:textId="77777777" w:rsidTr="00894D49">
        <w:tc>
          <w:tcPr>
            <w:tcW w:w="1247" w:type="dxa"/>
            <w:gridSpan w:val="2"/>
            <w:shd w:val="clear" w:color="auto" w:fill="C5E0B3" w:themeFill="accent6" w:themeFillTint="66"/>
            <w:vAlign w:val="center"/>
          </w:tcPr>
          <w:p w14:paraId="04A46649" w14:textId="63270A9C" w:rsidR="00167FF7" w:rsidRPr="004C0B27" w:rsidRDefault="007C4E62" w:rsidP="005A1D8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395" w:type="dxa"/>
            <w:gridSpan w:val="6"/>
            <w:shd w:val="clear" w:color="auto" w:fill="C5E0B3" w:themeFill="accent6" w:themeFillTint="66"/>
            <w:vAlign w:val="center"/>
          </w:tcPr>
          <w:p w14:paraId="0C4D3B30" w14:textId="2C294364" w:rsidR="00167FF7" w:rsidRPr="004C0B27" w:rsidRDefault="00167FF7" w:rsidP="005A1D8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21" w:type="dxa"/>
            <w:gridSpan w:val="6"/>
            <w:shd w:val="clear" w:color="auto" w:fill="C5E0B3" w:themeFill="accent6" w:themeFillTint="66"/>
            <w:vAlign w:val="center"/>
          </w:tcPr>
          <w:p w14:paraId="74BD24E6" w14:textId="683DA43A" w:rsidR="00167FF7" w:rsidRPr="004C0B27" w:rsidRDefault="00167FF7" w:rsidP="005A1D85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B032E6" w:rsidRPr="00630CAF" w14:paraId="56C482BD" w14:textId="77777777" w:rsidTr="00894D49">
        <w:tc>
          <w:tcPr>
            <w:tcW w:w="1247" w:type="dxa"/>
            <w:gridSpan w:val="2"/>
            <w:vMerge w:val="restart"/>
            <w:vAlign w:val="center"/>
          </w:tcPr>
          <w:p w14:paraId="578870A4" w14:textId="5497E467" w:rsidR="00B032E6" w:rsidRPr="00630CAF" w:rsidRDefault="00B032E6" w:rsidP="005A1D8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221E3B" wp14:editId="51EE9CF7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6"/>
            <w:vAlign w:val="center"/>
          </w:tcPr>
          <w:p w14:paraId="2C5A1B2F" w14:textId="77777777" w:rsidR="00B032E6" w:rsidRPr="00276F50" w:rsidRDefault="00B032E6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76F50">
              <w:rPr>
                <w:rFonts w:ascii="Tahoma" w:hAnsi="Tahoma" w:cs="Tahoma"/>
                <w:sz w:val="24"/>
                <w:szCs w:val="24"/>
              </w:rPr>
              <w:t>Cultura democrática: Principios éticos que subyacen en los acuerdos, normas y leyes democráticas, importancia de su cumplimiento y evaluación de su aplicación justa,</w:t>
            </w:r>
          </w:p>
          <w:p w14:paraId="1AD4026D" w14:textId="17D1A9F3" w:rsidR="00B032E6" w:rsidRPr="00630CAF" w:rsidRDefault="00B032E6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76F50">
              <w:rPr>
                <w:rFonts w:ascii="Tahoma" w:hAnsi="Tahoma" w:cs="Tahoma"/>
                <w:sz w:val="24"/>
                <w:szCs w:val="24"/>
              </w:rPr>
              <w:t>equitativa e igualitaria en la vida cotidiana.</w:t>
            </w:r>
          </w:p>
        </w:tc>
        <w:tc>
          <w:tcPr>
            <w:tcW w:w="5621" w:type="dxa"/>
            <w:gridSpan w:val="6"/>
            <w:vAlign w:val="center"/>
          </w:tcPr>
          <w:p w14:paraId="7B02B35B" w14:textId="2A52B744" w:rsidR="00B032E6" w:rsidRDefault="00B032E6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76F50">
              <w:rPr>
                <w:rFonts w:ascii="Tahoma" w:hAnsi="Tahoma" w:cs="Tahoma"/>
                <w:sz w:val="24"/>
                <w:szCs w:val="24"/>
              </w:rPr>
              <w:t xml:space="preserve">Comprende que la cultura democrática se sustenta en acuerdos, normas y leyes que expresan los principios éticos de igualdad, respeto, responsabilidad, libertad, justicia, honestidad, interculturalidad, inclusión, entre otros. </w:t>
            </w:r>
          </w:p>
          <w:p w14:paraId="053C208C" w14:textId="77777777" w:rsidR="00B032E6" w:rsidRDefault="00B032E6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76F50">
              <w:rPr>
                <w:rFonts w:ascii="Tahoma" w:hAnsi="Tahoma" w:cs="Tahoma"/>
                <w:sz w:val="24"/>
                <w:szCs w:val="24"/>
              </w:rPr>
              <w:t xml:space="preserve">Analiza críticamente algunos ejemplos de acuerdos, normas y leyes que expresan los principios democráticos. </w:t>
            </w:r>
          </w:p>
          <w:p w14:paraId="2AFA1356" w14:textId="31A79642" w:rsidR="00B032E6" w:rsidRPr="00630CAF" w:rsidRDefault="00B032E6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76F50">
              <w:rPr>
                <w:rFonts w:ascii="Tahoma" w:hAnsi="Tahoma" w:cs="Tahoma"/>
                <w:sz w:val="24"/>
                <w:szCs w:val="24"/>
              </w:rPr>
              <w:t>Argumenta en favor del cumplimiento de los principios éticos y analiza, de forma crítica, los beneficios que aportan en los ámbitos personal y colectivo, así como en la interrelación de la sociedad.</w:t>
            </w:r>
          </w:p>
        </w:tc>
      </w:tr>
      <w:tr w:rsidR="00B032E6" w:rsidRPr="00630CAF" w14:paraId="425308A7" w14:textId="77777777" w:rsidTr="00894D49">
        <w:tc>
          <w:tcPr>
            <w:tcW w:w="1247" w:type="dxa"/>
            <w:gridSpan w:val="2"/>
            <w:vMerge/>
            <w:vAlign w:val="center"/>
          </w:tcPr>
          <w:p w14:paraId="174D096A" w14:textId="56E61E53" w:rsidR="00B032E6" w:rsidRDefault="00B032E6" w:rsidP="005A1D85">
            <w:pPr>
              <w:jc w:val="center"/>
              <w:rPr>
                <w:noProof/>
              </w:rPr>
            </w:pPr>
          </w:p>
        </w:tc>
        <w:tc>
          <w:tcPr>
            <w:tcW w:w="3395" w:type="dxa"/>
            <w:gridSpan w:val="6"/>
            <w:vAlign w:val="center"/>
          </w:tcPr>
          <w:p w14:paraId="016EF3B7" w14:textId="61430A62" w:rsidR="00B032E6" w:rsidRPr="00276F50" w:rsidRDefault="00B032E6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D2555">
              <w:rPr>
                <w:rFonts w:ascii="Tahoma" w:hAnsi="Tahoma" w:cs="Tahoma"/>
                <w:sz w:val="24"/>
                <w:szCs w:val="24"/>
              </w:rPr>
              <w:t>El derecho a la protección de la integridad física y mental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8D2555">
              <w:rPr>
                <w:rFonts w:ascii="Tahoma" w:hAnsi="Tahoma" w:cs="Tahoma"/>
                <w:sz w:val="24"/>
                <w:szCs w:val="24"/>
              </w:rPr>
              <w:t xml:space="preserve"> ante cualquier forma de maltrato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8D2555">
              <w:rPr>
                <w:rFonts w:ascii="Tahoma" w:hAnsi="Tahoma" w:cs="Tahoma"/>
                <w:sz w:val="24"/>
                <w:szCs w:val="24"/>
              </w:rPr>
              <w:t xml:space="preserve"> abuso o explotación de tipo sexual o laboral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8D2555">
              <w:rPr>
                <w:rFonts w:ascii="Tahoma" w:hAnsi="Tahoma" w:cs="Tahoma"/>
                <w:sz w:val="24"/>
                <w:szCs w:val="24"/>
              </w:rPr>
              <w:t xml:space="preserve"> así como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8D2555">
              <w:rPr>
                <w:rFonts w:ascii="Tahoma" w:hAnsi="Tahoma" w:cs="Tahoma"/>
                <w:sz w:val="24"/>
                <w:szCs w:val="24"/>
              </w:rPr>
              <w:t xml:space="preserve"> la identificación de personas e instituciones que pueden apoyar para el ejercicio de ese derecho</w:t>
            </w:r>
          </w:p>
        </w:tc>
        <w:tc>
          <w:tcPr>
            <w:tcW w:w="5621" w:type="dxa"/>
            <w:gridSpan w:val="6"/>
            <w:vAlign w:val="center"/>
          </w:tcPr>
          <w:p w14:paraId="18885C8B" w14:textId="68CF045E" w:rsidR="00B032E6" w:rsidRPr="00276F50" w:rsidRDefault="00B032E6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Pr="00B032E6">
              <w:rPr>
                <w:rFonts w:ascii="Tahoma" w:hAnsi="Tahoma" w:cs="Tahoma"/>
                <w:sz w:val="24"/>
                <w:szCs w:val="24"/>
              </w:rPr>
              <w:t>dentifica la importancia de hacer valer sus derechos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B032E6">
              <w:rPr>
                <w:rFonts w:ascii="Tahoma" w:hAnsi="Tahoma" w:cs="Tahoma"/>
                <w:sz w:val="24"/>
                <w:szCs w:val="24"/>
              </w:rPr>
              <w:t xml:space="preserve"> así como las personas e instituciones y leyes que promueven el respeto a los derechos de todas las personas para su bienestar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3411FF" w:rsidRPr="00630CAF" w14:paraId="17484B35" w14:textId="77777777" w:rsidTr="00894D49">
        <w:tc>
          <w:tcPr>
            <w:tcW w:w="1247" w:type="dxa"/>
            <w:gridSpan w:val="2"/>
            <w:vMerge w:val="restart"/>
            <w:vAlign w:val="center"/>
          </w:tcPr>
          <w:p w14:paraId="5332983E" w14:textId="6FF86203" w:rsidR="003411FF" w:rsidRPr="00630CAF" w:rsidRDefault="003411FF" w:rsidP="005A1D8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6D4FEFC" wp14:editId="5446C09E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6"/>
            <w:vAlign w:val="center"/>
          </w:tcPr>
          <w:p w14:paraId="570756AB" w14:textId="6DB0E1E0" w:rsidR="003411FF" w:rsidRPr="00630CAF" w:rsidRDefault="003411FF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Comparación y producción de documentos que regulan la convivencia.</w:t>
            </w:r>
          </w:p>
        </w:tc>
        <w:tc>
          <w:tcPr>
            <w:tcW w:w="5621" w:type="dxa"/>
            <w:gridSpan w:val="6"/>
            <w:vAlign w:val="center"/>
          </w:tcPr>
          <w:p w14:paraId="2B4B87D8" w14:textId="77777777" w:rsidR="003411FF" w:rsidRDefault="003411FF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Comprende y explica la función de los reglamentos.</w:t>
            </w:r>
          </w:p>
          <w:p w14:paraId="4F94B749" w14:textId="5910122B" w:rsidR="003411FF" w:rsidRPr="00630CAF" w:rsidRDefault="003411FF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Participa en la elaboración de un reglamento del aula.</w:t>
            </w:r>
          </w:p>
        </w:tc>
      </w:tr>
      <w:tr w:rsidR="003411FF" w:rsidRPr="00630CAF" w14:paraId="06BAB816" w14:textId="77777777" w:rsidTr="00894D49">
        <w:tc>
          <w:tcPr>
            <w:tcW w:w="1247" w:type="dxa"/>
            <w:gridSpan w:val="2"/>
            <w:vMerge/>
            <w:vAlign w:val="center"/>
          </w:tcPr>
          <w:p w14:paraId="72AA8F4B" w14:textId="77777777" w:rsidR="003411FF" w:rsidRPr="006C5AF4" w:rsidRDefault="003411FF" w:rsidP="005A1D85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395" w:type="dxa"/>
            <w:gridSpan w:val="6"/>
            <w:vAlign w:val="center"/>
          </w:tcPr>
          <w:p w14:paraId="14483313" w14:textId="472F2D4A" w:rsidR="003411FF" w:rsidRPr="00630CAF" w:rsidRDefault="003411FF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Participación en debates sobre temas de interés</w:t>
            </w:r>
            <w:r w:rsidR="009C1E70">
              <w:rPr>
                <w:rFonts w:ascii="Tahoma" w:hAnsi="Tahoma" w:cs="Tahoma"/>
                <w:sz w:val="24"/>
                <w:szCs w:val="24"/>
              </w:rPr>
              <w:t xml:space="preserve"> común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21" w:type="dxa"/>
            <w:gridSpan w:val="6"/>
            <w:vAlign w:val="center"/>
          </w:tcPr>
          <w:p w14:paraId="445E2C2B" w14:textId="293A8193" w:rsidR="003B1E91" w:rsidRDefault="003B1E91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Investiga y toma notas </w:t>
            </w:r>
            <w:r w:rsidR="009E2BB3">
              <w:rPr>
                <w:rFonts w:ascii="Tahoma" w:hAnsi="Tahoma" w:cs="Tahoma"/>
                <w:sz w:val="24"/>
                <w:szCs w:val="24"/>
              </w:rPr>
              <w:t>de las ideas centrales y otros datos significativos con relación al tema del debate, con la intención de construir sus argumentos.</w:t>
            </w:r>
          </w:p>
          <w:p w14:paraId="30DC1913" w14:textId="555F4EC8" w:rsidR="003411FF" w:rsidRPr="00630CAF" w:rsidRDefault="003411FF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Hace su presentación, opina sobre lo que dicen otros y otras participantes y reconocen que es posible cambiar de opinión, a partir de las opiniones argumentadas de las demás personas.</w:t>
            </w:r>
          </w:p>
        </w:tc>
      </w:tr>
      <w:tr w:rsidR="003411FF" w:rsidRPr="00630CAF" w14:paraId="160634E6" w14:textId="77777777" w:rsidTr="00894D49">
        <w:tc>
          <w:tcPr>
            <w:tcW w:w="1247" w:type="dxa"/>
            <w:gridSpan w:val="2"/>
            <w:vMerge w:val="restart"/>
            <w:vAlign w:val="center"/>
          </w:tcPr>
          <w:p w14:paraId="3D85D176" w14:textId="02AE213D" w:rsidR="003411FF" w:rsidRPr="00630CAF" w:rsidRDefault="003411FF" w:rsidP="005A1D8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3DCD24" wp14:editId="76F3CFD2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6"/>
            <w:vAlign w:val="center"/>
          </w:tcPr>
          <w:p w14:paraId="51C17B40" w14:textId="0E5912BC" w:rsidR="003411FF" w:rsidRPr="00630CAF" w:rsidRDefault="003411FF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</w:t>
            </w:r>
            <w:r w:rsidRPr="00F31A09">
              <w:rPr>
                <w:rFonts w:ascii="Tahoma" w:hAnsi="Tahoma" w:cs="Tahoma"/>
                <w:sz w:val="24"/>
                <w:szCs w:val="24"/>
              </w:rPr>
              <w:t>oma de decisiones y creatividad</w:t>
            </w:r>
            <w:r>
              <w:rPr>
                <w:rFonts w:ascii="Tahoma" w:hAnsi="Tahoma" w:cs="Tahoma"/>
                <w:sz w:val="24"/>
                <w:szCs w:val="24"/>
              </w:rPr>
              <w:t>, ante</w:t>
            </w:r>
            <w:r w:rsidRPr="00F31A09">
              <w:rPr>
                <w:rFonts w:ascii="Tahoma" w:hAnsi="Tahoma" w:cs="Tahoma"/>
                <w:sz w:val="24"/>
                <w:szCs w:val="24"/>
              </w:rPr>
              <w:t xml:space="preserve"> problemas de la vida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21" w:type="dxa"/>
            <w:gridSpan w:val="6"/>
            <w:vAlign w:val="center"/>
          </w:tcPr>
          <w:p w14:paraId="06A228DC" w14:textId="4CF26B3A" w:rsidR="003411FF" w:rsidRPr="00630CAF" w:rsidRDefault="003411FF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Pr="004E19D2">
              <w:rPr>
                <w:rFonts w:ascii="Tahoma" w:hAnsi="Tahoma" w:cs="Tahoma"/>
                <w:sz w:val="24"/>
                <w:szCs w:val="24"/>
              </w:rPr>
              <w:t>eflexiona sobre las posibles alternativas de solución ante problemas para analizar la toma de decisiones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3411FF" w:rsidRPr="00630CAF" w14:paraId="654CCEAB" w14:textId="77777777" w:rsidTr="00894D49">
        <w:tc>
          <w:tcPr>
            <w:tcW w:w="1247" w:type="dxa"/>
            <w:gridSpan w:val="2"/>
            <w:vMerge/>
            <w:vAlign w:val="center"/>
          </w:tcPr>
          <w:p w14:paraId="0989C256" w14:textId="77777777" w:rsidR="003411FF" w:rsidRDefault="003411FF" w:rsidP="005A1D85">
            <w:pPr>
              <w:jc w:val="center"/>
              <w:rPr>
                <w:noProof/>
              </w:rPr>
            </w:pPr>
          </w:p>
        </w:tc>
        <w:tc>
          <w:tcPr>
            <w:tcW w:w="3395" w:type="dxa"/>
            <w:gridSpan w:val="6"/>
            <w:vAlign w:val="center"/>
          </w:tcPr>
          <w:p w14:paraId="04F10BB4" w14:textId="5958B26B" w:rsidR="003411FF" w:rsidRDefault="003411FF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Pr="003411FF">
              <w:rPr>
                <w:rFonts w:ascii="Tahoma" w:hAnsi="Tahoma" w:cs="Tahoma"/>
                <w:sz w:val="24"/>
                <w:szCs w:val="24"/>
              </w:rPr>
              <w:t>otencialidades cognitivas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3411FF">
              <w:rPr>
                <w:rFonts w:ascii="Tahoma" w:hAnsi="Tahoma" w:cs="Tahoma"/>
                <w:sz w:val="24"/>
                <w:szCs w:val="24"/>
              </w:rPr>
              <w:t xml:space="preserve"> expresivas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3411FF">
              <w:rPr>
                <w:rFonts w:ascii="Tahoma" w:hAnsi="Tahoma" w:cs="Tahoma"/>
                <w:sz w:val="24"/>
                <w:szCs w:val="24"/>
              </w:rPr>
              <w:t xml:space="preserve"> motrices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3411FF">
              <w:rPr>
                <w:rFonts w:ascii="Tahoma" w:hAnsi="Tahoma" w:cs="Tahoma"/>
                <w:sz w:val="24"/>
                <w:szCs w:val="24"/>
              </w:rPr>
              <w:t xml:space="preserve"> creativas y de relación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21" w:type="dxa"/>
            <w:gridSpan w:val="6"/>
            <w:vAlign w:val="center"/>
          </w:tcPr>
          <w:p w14:paraId="2E5A9D2F" w14:textId="1BE1790A" w:rsidR="003411FF" w:rsidRDefault="003411FF" w:rsidP="00C551B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Pr="003411FF">
              <w:rPr>
                <w:rFonts w:ascii="Tahoma" w:hAnsi="Tahoma" w:cs="Tahoma"/>
                <w:sz w:val="24"/>
                <w:szCs w:val="24"/>
              </w:rPr>
              <w:t xml:space="preserve">ntegra sus capacidades y habilidades en situaciones lúdicas y expresivas </w:t>
            </w: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3411FF">
              <w:rPr>
                <w:rFonts w:ascii="Tahoma" w:hAnsi="Tahoma" w:cs="Tahoma"/>
                <w:sz w:val="24"/>
                <w:szCs w:val="24"/>
              </w:rPr>
              <w:t>individuales y colectivas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  <w:r w:rsidRPr="003411FF">
              <w:rPr>
                <w:rFonts w:ascii="Tahoma" w:hAnsi="Tahoma" w:cs="Tahoma"/>
                <w:sz w:val="24"/>
                <w:szCs w:val="24"/>
              </w:rPr>
              <w:t xml:space="preserve"> para lograr mayor </w:t>
            </w:r>
            <w:r w:rsidR="0071035D" w:rsidRPr="003411FF">
              <w:rPr>
                <w:rFonts w:ascii="Tahoma" w:hAnsi="Tahoma" w:cs="Tahoma"/>
                <w:sz w:val="24"/>
                <w:szCs w:val="24"/>
              </w:rPr>
              <w:t xml:space="preserve">seguridad </w:t>
            </w:r>
            <w:r w:rsidRPr="003411FF">
              <w:rPr>
                <w:rFonts w:ascii="Tahoma" w:hAnsi="Tahoma" w:cs="Tahoma"/>
                <w:sz w:val="24"/>
                <w:szCs w:val="24"/>
              </w:rPr>
              <w:t>y</w:t>
            </w:r>
            <w:r w:rsidR="0071035D" w:rsidRPr="003411FF">
              <w:rPr>
                <w:rFonts w:ascii="Tahoma" w:hAnsi="Tahoma" w:cs="Tahoma"/>
                <w:sz w:val="24"/>
                <w:szCs w:val="24"/>
              </w:rPr>
              <w:t xml:space="preserve"> confianza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3B6C14" w:rsidRPr="00630CAF" w14:paraId="47A1D104" w14:textId="77777777" w:rsidTr="00894D49">
        <w:tc>
          <w:tcPr>
            <w:tcW w:w="2019" w:type="dxa"/>
            <w:gridSpan w:val="4"/>
            <w:shd w:val="clear" w:color="auto" w:fill="C5E0B3" w:themeFill="accent6" w:themeFillTint="66"/>
            <w:vAlign w:val="center"/>
          </w:tcPr>
          <w:p w14:paraId="69C41AE7" w14:textId="598DACD8" w:rsidR="003B6C14" w:rsidRPr="004C0B27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04" w:type="dxa"/>
            <w:gridSpan w:val="6"/>
            <w:shd w:val="clear" w:color="auto" w:fill="EDEDED" w:themeFill="accent3" w:themeFillTint="33"/>
            <w:vAlign w:val="center"/>
          </w:tcPr>
          <w:p w14:paraId="72EC323E" w14:textId="60AAF415" w:rsidR="003B6C14" w:rsidRPr="00630CAF" w:rsidRDefault="009B63F0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Aprendizaje </w:t>
            </w:r>
            <w:r w:rsidR="006E392A">
              <w:rPr>
                <w:rFonts w:ascii="Tahoma" w:hAnsi="Tahoma" w:cs="Tahoma"/>
                <w:sz w:val="24"/>
                <w:szCs w:val="24"/>
              </w:rPr>
              <w:t>B</w:t>
            </w:r>
            <w:r>
              <w:rPr>
                <w:rFonts w:ascii="Tahoma" w:hAnsi="Tahoma" w:cs="Tahoma"/>
                <w:sz w:val="24"/>
                <w:szCs w:val="24"/>
              </w:rPr>
              <w:t xml:space="preserve">asado en </w:t>
            </w:r>
            <w:r w:rsidR="006E392A">
              <w:rPr>
                <w:rFonts w:ascii="Tahoma" w:hAnsi="Tahoma" w:cs="Tahoma"/>
                <w:sz w:val="24"/>
                <w:szCs w:val="24"/>
              </w:rPr>
              <w:t>P</w:t>
            </w:r>
            <w:r>
              <w:rPr>
                <w:rFonts w:ascii="Tahoma" w:hAnsi="Tahoma" w:cs="Tahoma"/>
                <w:sz w:val="24"/>
                <w:szCs w:val="24"/>
              </w:rPr>
              <w:t>roblemas</w:t>
            </w:r>
            <w:r w:rsidR="006E392A">
              <w:rPr>
                <w:rFonts w:ascii="Tahoma" w:hAnsi="Tahoma" w:cs="Tahoma"/>
                <w:sz w:val="24"/>
                <w:szCs w:val="24"/>
              </w:rPr>
              <w:t xml:space="preserve"> (ABP)</w:t>
            </w:r>
          </w:p>
        </w:tc>
        <w:tc>
          <w:tcPr>
            <w:tcW w:w="1984" w:type="dxa"/>
            <w:gridSpan w:val="2"/>
            <w:shd w:val="clear" w:color="auto" w:fill="C5E0B3" w:themeFill="accent6" w:themeFillTint="66"/>
            <w:vAlign w:val="center"/>
          </w:tcPr>
          <w:p w14:paraId="6A50666A" w14:textId="7FFCF0FC" w:rsidR="003B6C14" w:rsidRPr="007925A3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56" w:type="dxa"/>
            <w:gridSpan w:val="2"/>
            <w:vAlign w:val="center"/>
          </w:tcPr>
          <w:p w14:paraId="4BD864DA" w14:textId="55E709EA" w:rsidR="003B6C14" w:rsidRPr="00630CAF" w:rsidRDefault="001C3C95" w:rsidP="005A1D8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E15DBA">
              <w:rPr>
                <w:rFonts w:ascii="Tahoma" w:hAnsi="Tahoma" w:cs="Tahoma"/>
                <w:sz w:val="24"/>
                <w:szCs w:val="24"/>
              </w:rPr>
              <w:t>e sugiere dos</w:t>
            </w:r>
            <w:r w:rsidR="006753BE">
              <w:rPr>
                <w:rFonts w:ascii="Tahoma" w:hAnsi="Tahoma" w:cs="Tahoma"/>
                <w:sz w:val="24"/>
                <w:szCs w:val="24"/>
              </w:rPr>
              <w:t xml:space="preserve"> semanas</w:t>
            </w:r>
          </w:p>
        </w:tc>
      </w:tr>
      <w:tr w:rsidR="003B6C14" w:rsidRPr="00630CAF" w14:paraId="6BD0274B" w14:textId="77777777" w:rsidTr="00624CE2">
        <w:tc>
          <w:tcPr>
            <w:tcW w:w="10263" w:type="dxa"/>
            <w:gridSpan w:val="14"/>
            <w:shd w:val="clear" w:color="auto" w:fill="66CCFF"/>
            <w:vAlign w:val="center"/>
          </w:tcPr>
          <w:p w14:paraId="05A025A0" w14:textId="667D9E75" w:rsidR="003B6C14" w:rsidRPr="004C0B27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DESARROLLO DEL PROYECTO</w:t>
            </w:r>
          </w:p>
        </w:tc>
      </w:tr>
      <w:tr w:rsidR="003B6C14" w:rsidRPr="00630CAF" w14:paraId="146C57A4" w14:textId="77777777" w:rsidTr="00894D49">
        <w:tc>
          <w:tcPr>
            <w:tcW w:w="7907" w:type="dxa"/>
            <w:gridSpan w:val="12"/>
            <w:shd w:val="clear" w:color="auto" w:fill="C5E0B3" w:themeFill="accent6" w:themeFillTint="66"/>
            <w:vAlign w:val="center"/>
          </w:tcPr>
          <w:p w14:paraId="450C2C3A" w14:textId="5FFE43C8" w:rsidR="003B6C14" w:rsidRPr="004C0B27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Presentemos</w:t>
            </w:r>
          </w:p>
        </w:tc>
        <w:tc>
          <w:tcPr>
            <w:tcW w:w="2356" w:type="dxa"/>
            <w:gridSpan w:val="2"/>
            <w:shd w:val="clear" w:color="auto" w:fill="C5E0B3" w:themeFill="accent6" w:themeFillTint="66"/>
            <w:vAlign w:val="center"/>
          </w:tcPr>
          <w:p w14:paraId="25DC6DC8" w14:textId="322E2055" w:rsidR="003B6C14" w:rsidRPr="004C0B27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722F198F" w14:textId="77777777" w:rsidTr="00894D49">
        <w:trPr>
          <w:trHeight w:val="850"/>
        </w:trPr>
        <w:tc>
          <w:tcPr>
            <w:tcW w:w="7907" w:type="dxa"/>
            <w:gridSpan w:val="12"/>
          </w:tcPr>
          <w:p w14:paraId="742EE766" w14:textId="0E5DA26D" w:rsidR="006465E2" w:rsidRDefault="006465E2" w:rsidP="00935AE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Previamente</w:t>
            </w:r>
            <w:r w:rsidR="00C551BC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</w:rPr>
              <w:t>prepara</w:t>
            </w:r>
            <w:r w:rsidR="00C551BC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 xml:space="preserve"> tarjetas con letras que formen las palabras: acuerdos, normas y leyes. </w:t>
            </w:r>
            <w:r w:rsidR="00C551BC">
              <w:rPr>
                <w:rFonts w:ascii="Tahoma" w:hAnsi="Tahoma" w:cs="Tahoma"/>
                <w:sz w:val="24"/>
                <w:szCs w:val="24"/>
              </w:rPr>
              <w:t>Se p</w:t>
            </w:r>
            <w:r>
              <w:rPr>
                <w:rFonts w:ascii="Tahoma" w:hAnsi="Tahoma" w:cs="Tahoma"/>
                <w:sz w:val="24"/>
                <w:szCs w:val="24"/>
              </w:rPr>
              <w:t>uede usar el material “Actividad inicial”</w:t>
            </w:r>
            <w:r w:rsidR="00E15DBA">
              <w:rPr>
                <w:rFonts w:ascii="Tahoma" w:hAnsi="Tahoma" w:cs="Tahoma"/>
                <w:sz w:val="24"/>
                <w:szCs w:val="24"/>
              </w:rPr>
              <w:t>. (</w:t>
            </w:r>
            <w:r w:rsidR="00363812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nexo al final del documento</w:t>
            </w:r>
            <w:r w:rsidR="00E15DBA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68540035" w14:textId="77777777" w:rsidR="003B6C14" w:rsidRDefault="00935AE7" w:rsidP="00935AE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Dividir al grupo en equipos y entregarle a cada uno un juego de letras para que arme la palabra escondida. </w:t>
            </w:r>
          </w:p>
          <w:p w14:paraId="0F32D5D5" w14:textId="77777777" w:rsidR="00092651" w:rsidRDefault="00092651" w:rsidP="00935AE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Una vez armada, solicitar que mencionen lo que saben de esa palabra.</w:t>
            </w:r>
          </w:p>
          <w:p w14:paraId="18D2BFEB" w14:textId="77777777" w:rsidR="006F310B" w:rsidRDefault="006F310B" w:rsidP="00935AE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que durante el trabajo de este proyecto van a comprender la importancia del cumplimiento de los acuerdos, normas y leyes </w:t>
            </w:r>
            <w:r w:rsidR="001A4A40">
              <w:rPr>
                <w:rFonts w:ascii="Tahoma" w:hAnsi="Tahoma" w:cs="Tahoma"/>
                <w:sz w:val="24"/>
                <w:szCs w:val="24"/>
              </w:rPr>
              <w:t>construidos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democráticamente</w:t>
            </w:r>
            <w:r w:rsidR="001A4A40">
              <w:rPr>
                <w:rFonts w:ascii="Tahoma" w:hAnsi="Tahoma" w:cs="Tahoma"/>
                <w:sz w:val="24"/>
                <w:szCs w:val="24"/>
              </w:rPr>
              <w:t>, así como qué son los prin</w:t>
            </w:r>
            <w:r w:rsidR="00365A37">
              <w:rPr>
                <w:rFonts w:ascii="Tahoma" w:hAnsi="Tahoma" w:cs="Tahoma"/>
                <w:sz w:val="24"/>
                <w:szCs w:val="24"/>
              </w:rPr>
              <w:t>cipios éticos para identificarlos en la práctica de los derechos de las niñas, niños y adolescentes.</w:t>
            </w:r>
          </w:p>
          <w:p w14:paraId="40BF5483" w14:textId="64C4AE6A" w:rsidR="00365A37" w:rsidRPr="00B15FFF" w:rsidRDefault="00365A37" w:rsidP="00B15FF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colectivo, </w:t>
            </w:r>
            <w:r w:rsidR="00BF7D2E">
              <w:rPr>
                <w:rFonts w:ascii="Tahoma" w:hAnsi="Tahoma" w:cs="Tahoma"/>
                <w:sz w:val="24"/>
                <w:szCs w:val="24"/>
              </w:rPr>
              <w:t xml:space="preserve">leer en voz alta el texto </w:t>
            </w:r>
            <w:r w:rsidR="00BF7D2E" w:rsidRPr="00BF7D2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 la página </w:t>
            </w:r>
            <w:r w:rsidR="00B15FFF">
              <w:rPr>
                <w:rFonts w:ascii="Tahoma" w:hAnsi="Tahoma" w:cs="Tahoma"/>
                <w:i/>
                <w:iCs/>
                <w:sz w:val="24"/>
                <w:szCs w:val="24"/>
              </w:rPr>
              <w:t>206</w:t>
            </w:r>
            <w:r w:rsidR="00BF7D2E" w:rsidRPr="00B15FFF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</w:t>
            </w:r>
            <w:r w:rsidR="00E67EDB" w:rsidRPr="00B15FFF">
              <w:rPr>
                <w:rFonts w:ascii="Tahoma" w:hAnsi="Tahoma" w:cs="Tahoma"/>
                <w:sz w:val="24"/>
                <w:szCs w:val="24"/>
              </w:rPr>
              <w:t xml:space="preserve"> sobre los derechos </w:t>
            </w:r>
            <w:r w:rsidR="001D7E9F" w:rsidRPr="00B15FFF">
              <w:rPr>
                <w:rFonts w:ascii="Tahoma" w:hAnsi="Tahoma" w:cs="Tahoma"/>
                <w:sz w:val="24"/>
                <w:szCs w:val="24"/>
              </w:rPr>
              <w:t>de las niñas, niños y adolescentes.</w:t>
            </w:r>
          </w:p>
          <w:p w14:paraId="00C51EB3" w14:textId="77777777" w:rsidR="00BF7D2E" w:rsidRDefault="005159CB" w:rsidP="00935AE7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Dialogar las siguientes preguntas:  </w:t>
            </w:r>
          </w:p>
          <w:p w14:paraId="2F5F586F" w14:textId="01168589" w:rsidR="005159CB" w:rsidRPr="005159CB" w:rsidRDefault="005159CB" w:rsidP="005159C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Pr="005159CB">
              <w:rPr>
                <w:rFonts w:ascii="Tahoma" w:hAnsi="Tahoma" w:cs="Tahoma"/>
                <w:sz w:val="24"/>
                <w:szCs w:val="24"/>
              </w:rPr>
              <w:t>¿De qué manera se ven vulnerados los derechos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159CB">
              <w:rPr>
                <w:rFonts w:ascii="Tahoma" w:hAnsi="Tahoma" w:cs="Tahoma"/>
                <w:sz w:val="24"/>
                <w:szCs w:val="24"/>
              </w:rPr>
              <w:t>de las niñas, los niños y los adolescentes en México?</w:t>
            </w:r>
          </w:p>
          <w:p w14:paraId="22C73F1D" w14:textId="77777777" w:rsidR="005159CB" w:rsidRDefault="005159CB" w:rsidP="00655BD8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5159CB">
              <w:rPr>
                <w:rFonts w:ascii="Tahoma" w:hAnsi="Tahoma" w:cs="Tahoma"/>
                <w:sz w:val="24"/>
                <w:szCs w:val="24"/>
              </w:rPr>
              <w:t xml:space="preserve"> ¿Dónde se contemplan esos derechos?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79E6CBD" w14:textId="77777777" w:rsidR="00DB3262" w:rsidRDefault="00DB3262" w:rsidP="00DB3262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5896DDC8" w14:textId="7E664AD8" w:rsidR="00DB3262" w:rsidRPr="00DB3262" w:rsidRDefault="00DB3262" w:rsidP="00DB326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Investigar qué es ética, </w:t>
            </w:r>
            <w:r w:rsidR="002308C8">
              <w:rPr>
                <w:rFonts w:ascii="Tahoma" w:hAnsi="Tahoma" w:cs="Tahoma"/>
                <w:sz w:val="24"/>
                <w:szCs w:val="24"/>
              </w:rPr>
              <w:t>moral y principios éticos.</w:t>
            </w:r>
          </w:p>
        </w:tc>
        <w:tc>
          <w:tcPr>
            <w:tcW w:w="2356" w:type="dxa"/>
            <w:gridSpan w:val="2"/>
          </w:tcPr>
          <w:p w14:paraId="5B0CDA7D" w14:textId="77777777" w:rsidR="003B6C14" w:rsidRDefault="00365A37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 “Actividad inicial”.</w:t>
            </w:r>
          </w:p>
          <w:p w14:paraId="48EFAECE" w14:textId="77777777" w:rsidR="00BF7D2E" w:rsidRDefault="00BF7D2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BA6D68" w14:textId="31E26A63" w:rsidR="00BF7D2E" w:rsidRDefault="00F25D17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-Debe ser una palabra por equipo.</w:t>
            </w:r>
          </w:p>
          <w:p w14:paraId="41A09AE2" w14:textId="77777777" w:rsidR="00BF7D2E" w:rsidRDefault="00BF7D2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0FC95B" w14:textId="77777777" w:rsidR="00BF7D2E" w:rsidRDefault="00BF7D2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8C2657" w14:textId="77777777" w:rsidR="00BF7D2E" w:rsidRDefault="00BF7D2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DC3943" w14:textId="77777777" w:rsidR="00BF7D2E" w:rsidRDefault="00BF7D2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1E3AB8" w14:textId="77777777" w:rsidR="00BF7D2E" w:rsidRDefault="00BF7D2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6C7F49" w14:textId="77777777" w:rsidR="00BF7D2E" w:rsidRDefault="00BF7D2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00E4D5" w14:textId="77777777" w:rsidR="00BF7D2E" w:rsidRDefault="00BF7D2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DD985A" w14:textId="77777777" w:rsidR="00BF7D2E" w:rsidRDefault="00BF7D2E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4E71C90C" w14:textId="77777777" w:rsidR="002308C8" w:rsidRDefault="002308C8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420421" w14:textId="77777777" w:rsidR="002308C8" w:rsidRDefault="002308C8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7A861A" w14:textId="77777777" w:rsidR="002308C8" w:rsidRDefault="002308C8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630746" w14:textId="77777777" w:rsidR="002308C8" w:rsidRDefault="002308C8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F6A553" w14:textId="77777777" w:rsidR="002308C8" w:rsidRDefault="002308C8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3029E796" w:rsidR="002308C8" w:rsidRPr="007041F8" w:rsidRDefault="008B61C0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-Diversas fuentes de información.</w:t>
            </w:r>
          </w:p>
        </w:tc>
      </w:tr>
      <w:tr w:rsidR="003B6C14" w:rsidRPr="00630CAF" w14:paraId="42265B3E" w14:textId="77777777" w:rsidTr="00894D49">
        <w:tc>
          <w:tcPr>
            <w:tcW w:w="7907" w:type="dxa"/>
            <w:gridSpan w:val="12"/>
            <w:shd w:val="clear" w:color="auto" w:fill="C5E0B3" w:themeFill="accent6" w:themeFillTint="66"/>
            <w:vAlign w:val="center"/>
          </w:tcPr>
          <w:p w14:paraId="3E513E37" w14:textId="1AFDB979" w:rsidR="003B6C14" w:rsidRPr="004C0B27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Recolectemos</w:t>
            </w:r>
          </w:p>
        </w:tc>
        <w:tc>
          <w:tcPr>
            <w:tcW w:w="2356" w:type="dxa"/>
            <w:gridSpan w:val="2"/>
            <w:shd w:val="clear" w:color="auto" w:fill="C5E0B3" w:themeFill="accent6" w:themeFillTint="66"/>
            <w:vAlign w:val="center"/>
          </w:tcPr>
          <w:p w14:paraId="26F939AD" w14:textId="4EC64FE9" w:rsidR="003B6C14" w:rsidRPr="004C0B27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4F8B7E3D" w14:textId="77777777" w:rsidTr="00894D49">
        <w:trPr>
          <w:trHeight w:val="850"/>
        </w:trPr>
        <w:tc>
          <w:tcPr>
            <w:tcW w:w="7907" w:type="dxa"/>
            <w:gridSpan w:val="12"/>
          </w:tcPr>
          <w:p w14:paraId="144F8A19" w14:textId="6C6A8F5C" w:rsidR="003B6C14" w:rsidRDefault="003D5A23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Por medio de una lluvia de ideas, recuperar lo que saben los niños y niñas en t</w:t>
            </w:r>
            <w:r w:rsidR="008B6E0C">
              <w:rPr>
                <w:rFonts w:ascii="Tahoma" w:hAnsi="Tahoma" w:cs="Tahoma"/>
                <w:sz w:val="24"/>
                <w:szCs w:val="24"/>
              </w:rPr>
              <w:t>or</w:t>
            </w:r>
            <w:r>
              <w:rPr>
                <w:rFonts w:ascii="Tahoma" w:hAnsi="Tahoma" w:cs="Tahoma"/>
                <w:sz w:val="24"/>
                <w:szCs w:val="24"/>
              </w:rPr>
              <w:t xml:space="preserve">no a las siguientes preguntas: </w:t>
            </w:r>
          </w:p>
          <w:p w14:paraId="1C3749EA" w14:textId="1D9F1E30" w:rsidR="003D5A23" w:rsidRPr="003D5A23" w:rsidRDefault="003D5A23" w:rsidP="003D5A23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Pr="003D5A23">
              <w:rPr>
                <w:rFonts w:ascii="Tahoma" w:hAnsi="Tahoma" w:cs="Tahoma"/>
                <w:sz w:val="24"/>
                <w:szCs w:val="24"/>
              </w:rPr>
              <w:t>¿Qué derechos de las niñas, los niños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D5A23">
              <w:rPr>
                <w:rFonts w:ascii="Tahoma" w:hAnsi="Tahoma" w:cs="Tahoma"/>
                <w:sz w:val="24"/>
                <w:szCs w:val="24"/>
              </w:rPr>
              <w:t>y los adolescentes conocen?</w:t>
            </w:r>
          </w:p>
          <w:p w14:paraId="101B60F0" w14:textId="48E2E240" w:rsidR="003D5A23" w:rsidRPr="003D5A23" w:rsidRDefault="003D5A23" w:rsidP="003D5A23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3D5A23">
              <w:rPr>
                <w:rFonts w:ascii="Tahoma" w:hAnsi="Tahoma" w:cs="Tahoma"/>
                <w:sz w:val="24"/>
                <w:szCs w:val="24"/>
              </w:rPr>
              <w:t xml:space="preserve"> ¿Por qué son derechos?</w:t>
            </w:r>
          </w:p>
          <w:p w14:paraId="341D4303" w14:textId="1497D316" w:rsidR="003D5A23" w:rsidRPr="003D5A23" w:rsidRDefault="003D5A23" w:rsidP="003D5A23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3D5A23">
              <w:rPr>
                <w:rFonts w:ascii="Tahoma" w:hAnsi="Tahoma" w:cs="Tahoma"/>
                <w:sz w:val="24"/>
                <w:szCs w:val="24"/>
              </w:rPr>
              <w:t xml:space="preserve"> ¿Cómo se garantizan los derechos de las niñas,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D5A23">
              <w:rPr>
                <w:rFonts w:ascii="Tahoma" w:hAnsi="Tahoma" w:cs="Tahoma"/>
                <w:sz w:val="24"/>
                <w:szCs w:val="24"/>
              </w:rPr>
              <w:t>los niños y los adolescentes en su comunidad?</w:t>
            </w:r>
          </w:p>
          <w:p w14:paraId="5EB5EA84" w14:textId="3CF18A71" w:rsidR="003D5A23" w:rsidRDefault="003D5A23" w:rsidP="003D5A23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3D5A23">
              <w:rPr>
                <w:rFonts w:ascii="Tahoma" w:hAnsi="Tahoma" w:cs="Tahoma"/>
                <w:sz w:val="24"/>
                <w:szCs w:val="24"/>
              </w:rPr>
              <w:t xml:space="preserve"> ¿Qué derechos se promueven en el salón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D5A23">
              <w:rPr>
                <w:rFonts w:ascii="Tahoma" w:hAnsi="Tahoma" w:cs="Tahoma"/>
                <w:sz w:val="24"/>
                <w:szCs w:val="24"/>
              </w:rPr>
              <w:t>de clases?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1F7BF00" w14:textId="347C02C8" w:rsidR="003D5A23" w:rsidRDefault="00A76748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Individualmente</w:t>
            </w:r>
            <w:r w:rsidR="00275EC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D1940">
              <w:rPr>
                <w:rFonts w:ascii="Tahoma" w:hAnsi="Tahoma" w:cs="Tahoma"/>
                <w:sz w:val="24"/>
                <w:szCs w:val="24"/>
              </w:rPr>
              <w:t>investigar y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definir </w:t>
            </w:r>
            <w:r w:rsidR="00594B76">
              <w:rPr>
                <w:rFonts w:ascii="Tahoma" w:hAnsi="Tahoma" w:cs="Tahoma"/>
                <w:sz w:val="24"/>
                <w:szCs w:val="24"/>
              </w:rPr>
              <w:t>en el cuaderno l</w:t>
            </w:r>
            <w:r>
              <w:rPr>
                <w:rFonts w:ascii="Tahoma" w:hAnsi="Tahoma" w:cs="Tahoma"/>
                <w:sz w:val="24"/>
                <w:szCs w:val="24"/>
              </w:rPr>
              <w:t xml:space="preserve">os términos </w:t>
            </w:r>
            <w:r w:rsidRPr="00594B76">
              <w:rPr>
                <w:rFonts w:ascii="Tahoma" w:hAnsi="Tahoma" w:cs="Tahoma"/>
                <w:sz w:val="24"/>
                <w:szCs w:val="24"/>
              </w:rPr>
              <w:t>ética, moral y principios éticos</w:t>
            </w:r>
            <w:r w:rsidR="00594B76">
              <w:rPr>
                <w:rFonts w:ascii="Tahoma" w:hAnsi="Tahoma" w:cs="Tahoma"/>
                <w:sz w:val="24"/>
                <w:szCs w:val="24"/>
              </w:rPr>
              <w:t xml:space="preserve">. Pueden apoyarse </w:t>
            </w:r>
            <w:r w:rsidR="00D22DEB">
              <w:rPr>
                <w:rFonts w:ascii="Tahoma" w:hAnsi="Tahoma" w:cs="Tahoma"/>
                <w:sz w:val="24"/>
                <w:szCs w:val="24"/>
              </w:rPr>
              <w:t>de</w:t>
            </w:r>
            <w:r w:rsidR="00594B7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la página 146</w:t>
            </w:r>
            <w:r w:rsidR="00D22DEB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a la 148</w:t>
            </w:r>
            <w:r w:rsidR="00594B7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Nuestros </w:t>
            </w:r>
            <w:r w:rsidR="00BA2425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594B7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aberes: </w:t>
            </w:r>
            <w:r w:rsidR="00E15DBA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="00594B76">
              <w:rPr>
                <w:rFonts w:ascii="Tahoma" w:hAnsi="Tahoma" w:cs="Tahoma"/>
                <w:i/>
                <w:iCs/>
                <w:sz w:val="24"/>
                <w:szCs w:val="24"/>
              </w:rPr>
              <w:t>ibro para alumnos, maestros y familia</w:t>
            </w:r>
            <w:r w:rsidR="00594B76">
              <w:rPr>
                <w:rFonts w:ascii="Tahoma" w:hAnsi="Tahoma" w:cs="Tahoma"/>
                <w:sz w:val="24"/>
                <w:szCs w:val="24"/>
              </w:rPr>
              <w:t xml:space="preserve">, o </w:t>
            </w:r>
            <w:r w:rsidR="002308C8">
              <w:rPr>
                <w:rFonts w:ascii="Tahoma" w:hAnsi="Tahoma" w:cs="Tahoma"/>
                <w:sz w:val="24"/>
                <w:szCs w:val="24"/>
              </w:rPr>
              <w:t>con la información que trajeron de tarea.</w:t>
            </w:r>
          </w:p>
          <w:p w14:paraId="36525344" w14:textId="2025E158" w:rsidR="00A605FF" w:rsidRDefault="00A605FF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12B9D">
              <w:rPr>
                <w:rFonts w:ascii="Tahoma" w:hAnsi="Tahoma" w:cs="Tahoma"/>
                <w:sz w:val="24"/>
                <w:szCs w:val="24"/>
              </w:rPr>
              <w:t xml:space="preserve">Contestar el ejercicio </w:t>
            </w:r>
            <w:r w:rsidR="00E12B9D">
              <w:rPr>
                <w:rFonts w:ascii="Tahoma" w:hAnsi="Tahoma" w:cs="Tahoma"/>
                <w:sz w:val="24"/>
                <w:szCs w:val="24"/>
              </w:rPr>
              <w:t xml:space="preserve">“Principios éticos” en donde deben </w:t>
            </w:r>
            <w:r w:rsidR="004D1CA1">
              <w:rPr>
                <w:rFonts w:ascii="Tahoma" w:hAnsi="Tahoma" w:cs="Tahoma"/>
                <w:sz w:val="24"/>
                <w:szCs w:val="24"/>
              </w:rPr>
              <w:t xml:space="preserve">recortar </w:t>
            </w:r>
            <w:r w:rsidR="00581F16">
              <w:rPr>
                <w:rFonts w:ascii="Tahoma" w:hAnsi="Tahoma" w:cs="Tahoma"/>
                <w:sz w:val="24"/>
                <w:szCs w:val="24"/>
              </w:rPr>
              <w:t xml:space="preserve">unas tarjetas </w:t>
            </w:r>
            <w:r w:rsidR="0003406E">
              <w:rPr>
                <w:rFonts w:ascii="Tahoma" w:hAnsi="Tahoma" w:cs="Tahoma"/>
                <w:sz w:val="24"/>
                <w:szCs w:val="24"/>
              </w:rPr>
              <w:t xml:space="preserve">para después relacionarlas con el principio ético al </w:t>
            </w:r>
            <w:r w:rsidR="0003406E">
              <w:rPr>
                <w:rFonts w:ascii="Tahoma" w:hAnsi="Tahoma" w:cs="Tahoma"/>
                <w:sz w:val="24"/>
                <w:szCs w:val="24"/>
              </w:rPr>
              <w:lastRenderedPageBreak/>
              <w:t>que hacen referencia, y</w:t>
            </w:r>
            <w:r w:rsidR="00B7601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3406E">
              <w:rPr>
                <w:rFonts w:ascii="Tahoma" w:hAnsi="Tahoma" w:cs="Tahoma"/>
                <w:sz w:val="24"/>
                <w:szCs w:val="24"/>
              </w:rPr>
              <w:t>pegarlas en orden en el cuaderno</w:t>
            </w:r>
            <w:r w:rsidR="000D5F95">
              <w:rPr>
                <w:rFonts w:ascii="Tahoma" w:hAnsi="Tahoma" w:cs="Tahoma"/>
                <w:sz w:val="24"/>
                <w:szCs w:val="24"/>
              </w:rPr>
              <w:t>, finalmente contestarán una sopa de letras.</w:t>
            </w:r>
            <w:r w:rsidR="00581F16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684BE9D6" w14:textId="77777777" w:rsidR="00052739" w:rsidRDefault="00052739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Explicar que los derechos humanos se fundamentan en principios éticos, </w:t>
            </w:r>
            <w:r w:rsidR="0022211C">
              <w:rPr>
                <w:rFonts w:ascii="Tahoma" w:hAnsi="Tahoma" w:cs="Tahoma"/>
                <w:sz w:val="24"/>
                <w:szCs w:val="24"/>
              </w:rPr>
              <w:t>los cuales son valores reconocidos en distintas épocas y comunidades como elementales para la convivencia de las personas</w:t>
            </w:r>
            <w:r w:rsidR="0005158E">
              <w:rPr>
                <w:rFonts w:ascii="Tahoma" w:hAnsi="Tahoma" w:cs="Tahoma"/>
                <w:sz w:val="24"/>
                <w:szCs w:val="24"/>
              </w:rPr>
              <w:t>, y que deben</w:t>
            </w:r>
            <w:r w:rsidR="001D6A40">
              <w:rPr>
                <w:rFonts w:ascii="Tahoma" w:hAnsi="Tahoma" w:cs="Tahoma"/>
                <w:sz w:val="24"/>
                <w:szCs w:val="24"/>
              </w:rPr>
              <w:t xml:space="preserve"> ser la base para la creación</w:t>
            </w:r>
            <w:r w:rsidR="0005158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8722E">
              <w:rPr>
                <w:rFonts w:ascii="Tahoma" w:hAnsi="Tahoma" w:cs="Tahoma"/>
                <w:sz w:val="24"/>
                <w:szCs w:val="24"/>
              </w:rPr>
              <w:t>de acuerdos, normas y leyes.</w:t>
            </w:r>
            <w:r w:rsidR="0022211C">
              <w:rPr>
                <w:rFonts w:ascii="Tahoma" w:hAnsi="Tahoma" w:cs="Tahoma"/>
                <w:sz w:val="24"/>
                <w:szCs w:val="24"/>
              </w:rPr>
              <w:t xml:space="preserve">  </w:t>
            </w:r>
          </w:p>
          <w:p w14:paraId="4A96B6F1" w14:textId="7999690F" w:rsidR="00FF2EA6" w:rsidRDefault="00FF2EA6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Individualmente, </w:t>
            </w:r>
            <w:r w:rsidR="004030B2">
              <w:rPr>
                <w:rFonts w:ascii="Tahoma" w:hAnsi="Tahoma" w:cs="Tahoma"/>
                <w:sz w:val="24"/>
                <w:szCs w:val="24"/>
              </w:rPr>
              <w:t>definir en el cuaderno lo que entienden por cada uno de los siguientes principios éticos: libertad, justicia, igualdad, equidad, inclusión, respeto,</w:t>
            </w:r>
            <w:r w:rsidR="00A03357">
              <w:rPr>
                <w:rFonts w:ascii="Tahoma" w:hAnsi="Tahoma" w:cs="Tahoma"/>
                <w:sz w:val="24"/>
                <w:szCs w:val="24"/>
              </w:rPr>
              <w:t xml:space="preserve"> responsabilidad, honestidad, interculturalidad,</w:t>
            </w:r>
            <w:r w:rsidR="004030B2">
              <w:rPr>
                <w:rFonts w:ascii="Tahoma" w:hAnsi="Tahoma" w:cs="Tahoma"/>
                <w:sz w:val="24"/>
                <w:szCs w:val="24"/>
              </w:rPr>
              <w:t xml:space="preserve"> etc.</w:t>
            </w:r>
          </w:p>
          <w:p w14:paraId="763B41AB" w14:textId="3DD50E75" w:rsidR="007064C5" w:rsidRPr="00A069E0" w:rsidRDefault="0084708A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sus definiciones e indicar que lo relacionen</w:t>
            </w:r>
            <w:r w:rsidR="007D4D61">
              <w:rPr>
                <w:rFonts w:ascii="Tahoma" w:hAnsi="Tahoma" w:cs="Tahoma"/>
                <w:sz w:val="24"/>
                <w:szCs w:val="24"/>
              </w:rPr>
              <w:t xml:space="preserve"> con el texto “Niños migrantes en México y el cumplimiento de</w:t>
            </w:r>
            <w:r w:rsidR="00070B9A">
              <w:rPr>
                <w:rFonts w:ascii="Tahoma" w:hAnsi="Tahoma" w:cs="Tahoma"/>
                <w:sz w:val="24"/>
                <w:szCs w:val="24"/>
              </w:rPr>
              <w:t xml:space="preserve">l </w:t>
            </w:r>
            <w:r w:rsidR="007D4D61">
              <w:rPr>
                <w:rFonts w:ascii="Tahoma" w:hAnsi="Tahoma" w:cs="Tahoma"/>
                <w:sz w:val="24"/>
                <w:szCs w:val="24"/>
              </w:rPr>
              <w:t>derecho</w:t>
            </w:r>
            <w:r w:rsidR="00070B9A">
              <w:rPr>
                <w:rFonts w:ascii="Tahoma" w:hAnsi="Tahoma" w:cs="Tahoma"/>
                <w:sz w:val="24"/>
                <w:szCs w:val="24"/>
              </w:rPr>
              <w:t xml:space="preserve"> humano a la educación” </w:t>
            </w:r>
            <w:r w:rsidR="00070B9A">
              <w:rPr>
                <w:rFonts w:ascii="Tahoma" w:hAnsi="Tahoma" w:cs="Tahoma"/>
                <w:i/>
                <w:iCs/>
                <w:sz w:val="24"/>
                <w:szCs w:val="24"/>
              </w:rPr>
              <w:t>de la página 20</w:t>
            </w:r>
            <w:r w:rsidR="00366E37">
              <w:rPr>
                <w:rFonts w:ascii="Tahoma" w:hAnsi="Tahoma" w:cs="Tahoma"/>
                <w:i/>
                <w:iCs/>
                <w:sz w:val="24"/>
                <w:szCs w:val="24"/>
              </w:rPr>
              <w:t>9</w:t>
            </w:r>
            <w:r w:rsidR="00070B9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Aula.</w:t>
            </w:r>
            <w:r w:rsidR="00895101">
              <w:rPr>
                <w:noProof/>
              </w:rPr>
              <w:t xml:space="preserve"> </w:t>
            </w:r>
            <w:r w:rsidR="000B3032">
              <w:rPr>
                <w:noProof/>
              </w:rPr>
              <w:drawing>
                <wp:inline distT="0" distB="0" distL="0" distR="0" wp14:anchorId="2126EEDF" wp14:editId="6DA69E73">
                  <wp:extent cx="216175" cy="216000"/>
                  <wp:effectExtent l="0" t="0" r="0" b="0"/>
                  <wp:docPr id="74827588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5410AA" w14:textId="77777777" w:rsidR="00A069E0" w:rsidRDefault="00A069E0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Ver </w:t>
            </w:r>
            <w:r w:rsidR="0078757F">
              <w:rPr>
                <w:rFonts w:ascii="Tahoma" w:hAnsi="Tahoma" w:cs="Tahoma"/>
                <w:sz w:val="24"/>
                <w:szCs w:val="24"/>
              </w:rPr>
              <w:t>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siguiente video sobre los derechos de las niñas, niños y adolescentes</w:t>
            </w:r>
            <w:r w:rsidR="00E92AEB">
              <w:rPr>
                <w:rFonts w:ascii="Tahoma" w:hAnsi="Tahoma" w:cs="Tahoma"/>
                <w:sz w:val="24"/>
                <w:szCs w:val="24"/>
              </w:rPr>
              <w:t xml:space="preserve">. </w:t>
            </w:r>
            <w:hyperlink r:id="rId13" w:history="1">
              <w:r w:rsidR="00E92AEB" w:rsidRPr="00377AEA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https://youtu.be/lbGOmqP7yuc</w:t>
              </w:r>
            </w:hyperlink>
            <w:r w:rsidR="00E92AEB">
              <w:rPr>
                <w:rFonts w:ascii="Tahoma" w:hAnsi="Tahoma" w:cs="Tahoma"/>
                <w:sz w:val="24"/>
                <w:szCs w:val="24"/>
              </w:rPr>
              <w:t xml:space="preserve"> (7:03)</w:t>
            </w:r>
          </w:p>
          <w:p w14:paraId="70E5585F" w14:textId="2A802236" w:rsidR="0078757F" w:rsidRPr="006C73CC" w:rsidRDefault="008712F9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C73CC">
              <w:rPr>
                <w:rFonts w:ascii="Tahoma" w:hAnsi="Tahoma" w:cs="Tahoma"/>
                <w:sz w:val="24"/>
                <w:szCs w:val="24"/>
              </w:rPr>
              <w:t xml:space="preserve">Contestar el ejercicio </w:t>
            </w:r>
            <w:r w:rsidR="006C73CC">
              <w:rPr>
                <w:rFonts w:ascii="Tahoma" w:hAnsi="Tahoma" w:cs="Tahoma"/>
                <w:sz w:val="24"/>
                <w:szCs w:val="24"/>
              </w:rPr>
              <w:t>“Derechos de las niñas, niños y adolescentes” en donde observarán unas imágenes e identificarán el derecho de los NNA al que hacer referencia.</w:t>
            </w:r>
            <w:r w:rsidR="0000570E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6A2CEE57" w14:textId="0412140A" w:rsidR="00D40E24" w:rsidRDefault="0074023D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grupal, identificar los principios éticos que sustentan algunos de sus </w:t>
            </w:r>
            <w:r w:rsidR="00DA1EFC">
              <w:rPr>
                <w:rFonts w:ascii="Tahoma" w:hAnsi="Tahoma" w:cs="Tahoma"/>
                <w:sz w:val="24"/>
                <w:szCs w:val="24"/>
              </w:rPr>
              <w:t>derechos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BC41FA0" w14:textId="188DCCC0" w:rsidR="00732405" w:rsidRDefault="00DA1EFC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Revisar la Ley General de los Derechos de Niñas, Niños y Adolescentes</w:t>
            </w:r>
            <w:r w:rsidR="001F63B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732405">
              <w:rPr>
                <w:rFonts w:ascii="Tahoma" w:hAnsi="Tahoma" w:cs="Tahoma"/>
                <w:sz w:val="24"/>
                <w:szCs w:val="24"/>
              </w:rPr>
              <w:t>se puede ver el siguiente video o consultar el documento en los siguientes enlaces.</w:t>
            </w:r>
          </w:p>
          <w:p w14:paraId="1A6EA060" w14:textId="3E1D1B2D" w:rsidR="007D405B" w:rsidRDefault="00000000" w:rsidP="007D405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4" w:history="1">
              <w:r w:rsidR="007D405B" w:rsidRPr="00377AEA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https://youtu.be/A5zTuczGw6U</w:t>
              </w:r>
            </w:hyperlink>
            <w:r w:rsidR="007D405B">
              <w:rPr>
                <w:rFonts w:ascii="Tahoma" w:hAnsi="Tahoma" w:cs="Tahoma"/>
                <w:sz w:val="24"/>
                <w:szCs w:val="24"/>
              </w:rPr>
              <w:t xml:space="preserve"> (15:15)</w:t>
            </w:r>
          </w:p>
          <w:p w14:paraId="42153C64" w14:textId="61A1DADE" w:rsidR="007D405B" w:rsidRDefault="00000000" w:rsidP="007D405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5" w:history="1">
              <w:r w:rsidR="00F1514B" w:rsidRPr="00377AEA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https://www.gob.mx/sipinna/documentos/ley-general-de-los-derechos-de-ninas-ninos-y-adolescentes-reformada-20-junio-2018</w:t>
              </w:r>
            </w:hyperlink>
          </w:p>
          <w:p w14:paraId="4FB8135B" w14:textId="6321BDB3" w:rsidR="0074023D" w:rsidRDefault="00E64A9C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binas, e</w:t>
            </w:r>
            <w:r w:rsidR="00DA1EFC">
              <w:rPr>
                <w:rFonts w:ascii="Tahoma" w:hAnsi="Tahoma" w:cs="Tahoma"/>
                <w:sz w:val="24"/>
                <w:szCs w:val="24"/>
              </w:rPr>
              <w:t xml:space="preserve">legir uno de los derechos e identificar qué principios éticos </w:t>
            </w:r>
            <w:r w:rsidR="00570DA3">
              <w:rPr>
                <w:rFonts w:ascii="Tahoma" w:hAnsi="Tahoma" w:cs="Tahoma"/>
                <w:sz w:val="24"/>
                <w:szCs w:val="24"/>
              </w:rPr>
              <w:t>se ven</w:t>
            </w:r>
            <w:r w:rsidR="001F63B4">
              <w:rPr>
                <w:rFonts w:ascii="Tahoma" w:hAnsi="Tahoma" w:cs="Tahoma"/>
                <w:sz w:val="24"/>
                <w:szCs w:val="24"/>
              </w:rPr>
              <w:t xml:space="preserve"> reflejados y de qué manera. Tomar nota en el cuaderno.</w:t>
            </w:r>
            <w:r w:rsidR="00895101">
              <w:rPr>
                <w:noProof/>
              </w:rPr>
              <w:t xml:space="preserve"> </w:t>
            </w:r>
            <w:r w:rsidR="000B3032">
              <w:rPr>
                <w:noProof/>
              </w:rPr>
              <w:drawing>
                <wp:inline distT="0" distB="0" distL="0" distR="0" wp14:anchorId="20776BD3" wp14:editId="2070316E">
                  <wp:extent cx="216175" cy="216000"/>
                  <wp:effectExtent l="0" t="0" r="0" b="0"/>
                  <wp:docPr id="3384280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677B11" w14:textId="335AD594" w:rsidR="00E64A9C" w:rsidRDefault="00E64A9C" w:rsidP="003D5A2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con el grupo sus notas.</w:t>
            </w:r>
          </w:p>
          <w:p w14:paraId="3F69ADE8" w14:textId="7F59EA12" w:rsidR="00E64A9C" w:rsidRDefault="00E64A9C" w:rsidP="00E64A9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3BEB3498" w14:textId="03D0CC7F" w:rsidR="00E64A9C" w:rsidRDefault="003C02A8" w:rsidP="00E64A9C">
            <w:pPr>
              <w:pStyle w:val="Prrafodelista"/>
              <w:numPr>
                <w:ilvl w:val="0"/>
                <w:numId w:val="3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02A8">
              <w:rPr>
                <w:rFonts w:ascii="Tahoma" w:hAnsi="Tahoma" w:cs="Tahoma"/>
                <w:sz w:val="24"/>
                <w:szCs w:val="24"/>
              </w:rPr>
              <w:t xml:space="preserve">Identifica </w:t>
            </w:r>
            <w:r>
              <w:rPr>
                <w:rFonts w:ascii="Tahoma" w:hAnsi="Tahoma" w:cs="Tahoma"/>
                <w:sz w:val="24"/>
                <w:szCs w:val="24"/>
              </w:rPr>
              <w:t>los principios éticos en los que se sustentan los derechos de las niñas, niños y adolescentes.</w:t>
            </w:r>
          </w:p>
          <w:p w14:paraId="3846AAE9" w14:textId="77777777" w:rsidR="00A1064E" w:rsidRPr="00A1064E" w:rsidRDefault="00A1064E" w:rsidP="00A1064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1201355" w14:textId="53FCEFFB" w:rsidR="00E1106B" w:rsidRDefault="00E1106B" w:rsidP="00E1106B">
            <w:pPr>
              <w:ind w:left="-41"/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7A9028E8" w14:textId="3B56DCEE" w:rsidR="00E1106B" w:rsidRPr="00E1106B" w:rsidRDefault="00E1106B" w:rsidP="00E1106B">
            <w:pPr>
              <w:ind w:left="-41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Investigar en libros o internet, las </w:t>
            </w:r>
            <w:r w:rsidR="00394ED0">
              <w:rPr>
                <w:rFonts w:ascii="Tahoma" w:hAnsi="Tahoma" w:cs="Tahoma"/>
                <w:sz w:val="24"/>
                <w:szCs w:val="24"/>
              </w:rPr>
              <w:t xml:space="preserve">personas </w:t>
            </w:r>
            <w:r w:rsidR="00A83096">
              <w:rPr>
                <w:rFonts w:ascii="Tahoma" w:hAnsi="Tahoma" w:cs="Tahoma"/>
                <w:sz w:val="24"/>
                <w:szCs w:val="24"/>
              </w:rPr>
              <w:t>y/</w:t>
            </w:r>
            <w:r w:rsidR="00394ED0">
              <w:rPr>
                <w:rFonts w:ascii="Tahoma" w:hAnsi="Tahoma" w:cs="Tahoma"/>
                <w:sz w:val="24"/>
                <w:szCs w:val="24"/>
              </w:rPr>
              <w:t xml:space="preserve">o </w:t>
            </w:r>
            <w:r>
              <w:rPr>
                <w:rFonts w:ascii="Tahoma" w:hAnsi="Tahoma" w:cs="Tahoma"/>
                <w:sz w:val="24"/>
                <w:szCs w:val="24"/>
              </w:rPr>
              <w:t>instituciones encargadas de pro</w:t>
            </w:r>
            <w:r w:rsidR="001D2D4D">
              <w:rPr>
                <w:rFonts w:ascii="Tahoma" w:hAnsi="Tahoma" w:cs="Tahoma"/>
                <w:sz w:val="24"/>
                <w:szCs w:val="24"/>
              </w:rPr>
              <w:t>teger y hacer valer sus derechos</w:t>
            </w:r>
            <w:r w:rsidR="00586D65">
              <w:rPr>
                <w:rFonts w:ascii="Tahoma" w:hAnsi="Tahoma" w:cs="Tahoma"/>
                <w:sz w:val="24"/>
                <w:szCs w:val="24"/>
              </w:rPr>
              <w:t xml:space="preserve"> a nivel estatal</w:t>
            </w:r>
            <w:r w:rsidR="0005025E">
              <w:rPr>
                <w:rFonts w:ascii="Tahoma" w:hAnsi="Tahoma" w:cs="Tahoma"/>
                <w:sz w:val="24"/>
                <w:szCs w:val="24"/>
              </w:rPr>
              <w:t xml:space="preserve"> y/o federal, </w:t>
            </w:r>
            <w:r w:rsidR="00F410D6">
              <w:rPr>
                <w:rFonts w:ascii="Tahoma" w:hAnsi="Tahoma" w:cs="Tahoma"/>
                <w:sz w:val="24"/>
                <w:szCs w:val="24"/>
              </w:rPr>
              <w:t>su dirección</w:t>
            </w:r>
            <w:r w:rsidR="00D9670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5A2900">
              <w:rPr>
                <w:rFonts w:ascii="Tahoma" w:hAnsi="Tahoma" w:cs="Tahoma"/>
                <w:sz w:val="24"/>
                <w:szCs w:val="24"/>
              </w:rPr>
              <w:t>y teléfono</w:t>
            </w:r>
            <w:r w:rsidR="0005025E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357654A" w14:textId="1463D56F" w:rsidR="00866B18" w:rsidRDefault="00866B18" w:rsidP="00866B18">
            <w:pPr>
              <w:pStyle w:val="Prrafodelista"/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9595D7A" w14:textId="50E99F8E" w:rsidR="00866B18" w:rsidRDefault="001D2D4D" w:rsidP="00866B1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compartir lo que investigaron.</w:t>
            </w:r>
          </w:p>
          <w:p w14:paraId="31BE5F1A" w14:textId="70186894" w:rsidR="00F410D6" w:rsidRDefault="00F410D6" w:rsidP="00866B1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grupal</w:t>
            </w:r>
            <w:r w:rsidR="001C6D2A">
              <w:rPr>
                <w:rFonts w:ascii="Tahoma" w:hAnsi="Tahoma" w:cs="Tahoma"/>
                <w:sz w:val="24"/>
                <w:szCs w:val="24"/>
              </w:rPr>
              <w:t xml:space="preserve"> y en hojas blancas</w:t>
            </w:r>
            <w:r>
              <w:rPr>
                <w:rFonts w:ascii="Tahoma" w:hAnsi="Tahoma" w:cs="Tahoma"/>
                <w:sz w:val="24"/>
                <w:szCs w:val="24"/>
              </w:rPr>
              <w:t xml:space="preserve">, hacer un </w:t>
            </w:r>
            <w:r w:rsidR="00586D65">
              <w:rPr>
                <w:rFonts w:ascii="Tahoma" w:hAnsi="Tahoma" w:cs="Tahoma"/>
                <w:sz w:val="24"/>
                <w:szCs w:val="24"/>
              </w:rPr>
              <w:t>directorio de las instituciones</w:t>
            </w:r>
            <w:r w:rsidR="00394ED0">
              <w:rPr>
                <w:rFonts w:ascii="Tahoma" w:hAnsi="Tahoma" w:cs="Tahoma"/>
                <w:sz w:val="24"/>
                <w:szCs w:val="24"/>
              </w:rPr>
              <w:t xml:space="preserve"> y/o personas</w:t>
            </w:r>
            <w:r w:rsidR="00662C01">
              <w:rPr>
                <w:rFonts w:ascii="Tahoma" w:hAnsi="Tahoma" w:cs="Tahoma"/>
                <w:sz w:val="24"/>
                <w:szCs w:val="24"/>
              </w:rPr>
              <w:t xml:space="preserve"> que protegen sus derechos, agregando dirección y número telefónico.</w:t>
            </w:r>
          </w:p>
          <w:p w14:paraId="03DBD3D2" w14:textId="41D0125C" w:rsidR="00394ED0" w:rsidRDefault="00A90ADB" w:rsidP="00866B1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Comentar cuál es la importancia de conocer </w:t>
            </w:r>
            <w:r w:rsidR="00045829">
              <w:rPr>
                <w:rFonts w:ascii="Tahoma" w:hAnsi="Tahoma" w:cs="Tahoma"/>
                <w:sz w:val="24"/>
                <w:szCs w:val="24"/>
              </w:rPr>
              <w:t>y tener a la mano la información contenida en el directorio que hicieron.</w:t>
            </w:r>
          </w:p>
          <w:p w14:paraId="2ECB05F9" w14:textId="13CB3A8A" w:rsidR="00662C01" w:rsidRDefault="00DC2100" w:rsidP="00DC2100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EVALAUCIÓN:</w:t>
            </w:r>
          </w:p>
          <w:p w14:paraId="235B98EE" w14:textId="4D34C4A2" w:rsidR="001A2FC8" w:rsidRPr="00394ED0" w:rsidRDefault="00C20DD6" w:rsidP="00394ED0">
            <w:pPr>
              <w:pStyle w:val="Prrafodelista"/>
              <w:numPr>
                <w:ilvl w:val="0"/>
                <w:numId w:val="3"/>
              </w:numPr>
              <w:ind w:left="46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Reconoce</w:t>
            </w:r>
            <w:r w:rsidR="00394ED0">
              <w:rPr>
                <w:rFonts w:ascii="Tahoma" w:hAnsi="Tahoma" w:cs="Tahoma"/>
                <w:sz w:val="24"/>
                <w:szCs w:val="24"/>
              </w:rPr>
              <w:t xml:space="preserve"> a las personas y/o</w:t>
            </w:r>
            <w:r w:rsidR="00325DFA">
              <w:rPr>
                <w:rFonts w:ascii="Tahoma" w:hAnsi="Tahoma" w:cs="Tahoma"/>
                <w:sz w:val="24"/>
                <w:szCs w:val="24"/>
              </w:rPr>
              <w:t xml:space="preserve"> instituciones que hacer valer y proteger sus derechos.</w:t>
            </w:r>
          </w:p>
        </w:tc>
        <w:tc>
          <w:tcPr>
            <w:tcW w:w="2356" w:type="dxa"/>
            <w:gridSpan w:val="2"/>
          </w:tcPr>
          <w:p w14:paraId="4B337E1C" w14:textId="77777777" w:rsidR="003B6C14" w:rsidRDefault="003B6C14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E1DE99" w14:textId="77777777" w:rsidR="00A605FF" w:rsidRDefault="00A605FF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5CD701" w14:textId="77777777" w:rsidR="00A605FF" w:rsidRDefault="00A605FF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564116" w14:textId="77777777" w:rsidR="00A605FF" w:rsidRDefault="00A605FF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E4C40B" w14:textId="77777777" w:rsidR="00A605FF" w:rsidRDefault="00A605FF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025F70" w14:textId="77777777" w:rsidR="00A605FF" w:rsidRDefault="00A605FF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1E7BA6" w14:textId="77777777" w:rsidR="00A605FF" w:rsidRDefault="00A605FF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70D0C2" w14:textId="77777777" w:rsidR="007456C0" w:rsidRDefault="007456C0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628B6D" w14:textId="14A0A219" w:rsidR="00A605FF" w:rsidRDefault="00A605FF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</w:t>
            </w:r>
            <w:r w:rsidR="00BA2425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aberes: </w:t>
            </w:r>
            <w:r w:rsidR="00E15DBA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ibro para alumnos, maestros y familia.</w:t>
            </w:r>
          </w:p>
          <w:p w14:paraId="6A8C4496" w14:textId="77777777" w:rsidR="00BA2425" w:rsidRDefault="00BA2425" w:rsidP="00BA24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681D26E" w14:textId="09DD6ED2" w:rsidR="00070B9A" w:rsidRDefault="00581F16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-Ejercicio “Principios éticos”</w:t>
            </w:r>
            <w:r w:rsidR="00E15DBA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95D078C" w14:textId="77777777" w:rsidR="00581F16" w:rsidRDefault="00581F16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-Tijeras.</w:t>
            </w:r>
          </w:p>
          <w:p w14:paraId="12969842" w14:textId="48FACBED" w:rsidR="00581F16" w:rsidRDefault="00581F16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-Pegamento.</w:t>
            </w:r>
          </w:p>
          <w:p w14:paraId="0FBA208C" w14:textId="77777777" w:rsidR="00070B9A" w:rsidRDefault="00070B9A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344D02" w14:textId="77777777" w:rsidR="008071D3" w:rsidRDefault="008071D3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828431" w14:textId="77777777" w:rsidR="00070B9A" w:rsidRDefault="00070B9A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44FD91" w14:textId="77777777" w:rsidR="00070B9A" w:rsidRDefault="00070B9A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EE85E0" w14:textId="77777777" w:rsidR="00070B9A" w:rsidRDefault="00070B9A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3EE694AB" w14:textId="77777777" w:rsidR="00070B9A" w:rsidRDefault="00070B9A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248AE6" w14:textId="77777777" w:rsidR="00140955" w:rsidRDefault="0014095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90C9B5" w14:textId="77777777" w:rsidR="00581F16" w:rsidRDefault="00581F16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1604CD" w14:textId="77777777" w:rsidR="00070B9A" w:rsidRDefault="00070B9A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370171D1" w14:textId="77777777" w:rsidR="00E92AEB" w:rsidRDefault="00E92AEB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F7A407" w14:textId="77777777" w:rsidR="00E92AEB" w:rsidRDefault="00E92AEB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101E0EC7" w14:textId="5CA6DFDD" w:rsidR="006C73CC" w:rsidRDefault="006C73CC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“Derechos de las niñas, niños y adolescentes”</w:t>
            </w:r>
            <w:r w:rsidR="000A71A2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80FA126" w14:textId="77777777" w:rsidR="003C1850" w:rsidRDefault="003C1850" w:rsidP="003C185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1E96BC71" w14:textId="77777777" w:rsidR="001D2D4D" w:rsidRDefault="001D2D4D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E9785DF" w14:textId="77777777" w:rsidR="001D2D4D" w:rsidRDefault="001D2D4D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7DBE70B" w14:textId="77777777" w:rsidR="006B0920" w:rsidRDefault="006B0920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C2D3974" w14:textId="0969828E" w:rsidR="001D2D4D" w:rsidRDefault="002731FF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2C75341F" w14:textId="77777777" w:rsidR="001D2D4D" w:rsidRDefault="001D2D4D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51CE934" w14:textId="77777777" w:rsidR="001D2D4D" w:rsidRDefault="001D2D4D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42E62CF" w14:textId="77777777" w:rsidR="001D2D4D" w:rsidRDefault="001D2D4D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871C623" w14:textId="77777777" w:rsidR="001D2D4D" w:rsidRDefault="001D2D4D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2704AB9" w14:textId="77777777" w:rsidR="007456C0" w:rsidRDefault="007456C0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7BD2442" w14:textId="77777777" w:rsidR="007456C0" w:rsidRDefault="007456C0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9E4BECF" w14:textId="77777777" w:rsidR="007456C0" w:rsidRDefault="007456C0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DFBADFB" w14:textId="77777777" w:rsidR="007943B1" w:rsidRDefault="007943B1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F77F192" w14:textId="77777777" w:rsidR="00A1064E" w:rsidRDefault="00A1064E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0959981" w14:textId="258E450C" w:rsidR="001D2D4D" w:rsidRDefault="001D2D4D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D557EE">
              <w:rPr>
                <w:rFonts w:ascii="Tahoma" w:hAnsi="Tahoma" w:cs="Tahoma"/>
                <w:sz w:val="24"/>
                <w:szCs w:val="24"/>
              </w:rPr>
              <w:t>Diversas fuentes de información.</w:t>
            </w:r>
          </w:p>
          <w:p w14:paraId="13CCA5E6" w14:textId="77777777" w:rsidR="001C6D2A" w:rsidRDefault="001C6D2A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A3C031F" w14:textId="77777777" w:rsidR="001C6D2A" w:rsidRDefault="001C6D2A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CB1DCE0" w14:textId="77777777" w:rsidR="00D557EE" w:rsidRDefault="00D557EE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B741C3F" w14:textId="2BE7F514" w:rsidR="001C6D2A" w:rsidRPr="00DE7C16" w:rsidRDefault="001C6D2A" w:rsidP="00DE7C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-Hojas blancas.</w:t>
            </w:r>
          </w:p>
          <w:p w14:paraId="62937F67" w14:textId="2C66E5FE" w:rsidR="00DE7C16" w:rsidRPr="00630CAF" w:rsidRDefault="00DE7C16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B6C14" w:rsidRPr="00630CAF" w14:paraId="3A6B198E" w14:textId="77777777" w:rsidTr="00894D49">
        <w:tc>
          <w:tcPr>
            <w:tcW w:w="7907" w:type="dxa"/>
            <w:gridSpan w:val="12"/>
            <w:shd w:val="clear" w:color="auto" w:fill="C5E0B3" w:themeFill="accent6" w:themeFillTint="66"/>
            <w:vAlign w:val="center"/>
          </w:tcPr>
          <w:p w14:paraId="2C18A25F" w14:textId="4D2D596F" w:rsidR="003B6C14" w:rsidRPr="004C0B27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Formulemos el problema</w:t>
            </w:r>
          </w:p>
        </w:tc>
        <w:tc>
          <w:tcPr>
            <w:tcW w:w="2356" w:type="dxa"/>
            <w:gridSpan w:val="2"/>
            <w:shd w:val="clear" w:color="auto" w:fill="C5E0B3" w:themeFill="accent6" w:themeFillTint="66"/>
            <w:vAlign w:val="center"/>
          </w:tcPr>
          <w:p w14:paraId="2A7A8C74" w14:textId="00612FF6" w:rsidR="003B6C14" w:rsidRPr="004C0B27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72245FC2" w14:textId="77777777" w:rsidTr="000B1B73">
        <w:trPr>
          <w:trHeight w:val="557"/>
        </w:trPr>
        <w:tc>
          <w:tcPr>
            <w:tcW w:w="7907" w:type="dxa"/>
            <w:gridSpan w:val="12"/>
          </w:tcPr>
          <w:p w14:paraId="51378835" w14:textId="1CCCB1CD" w:rsidR="003B6C14" w:rsidRDefault="00F878DC" w:rsidP="00B3587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la página 2</w:t>
            </w:r>
            <w:r w:rsidR="005921B3">
              <w:rPr>
                <w:rFonts w:ascii="Tahoma" w:hAnsi="Tahoma" w:cs="Tahoma"/>
                <w:i/>
                <w:iCs/>
                <w:sz w:val="24"/>
                <w:szCs w:val="24"/>
              </w:rPr>
              <w:t>10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 </w:t>
            </w:r>
            <w:r>
              <w:rPr>
                <w:rFonts w:ascii="Tahoma" w:hAnsi="Tahoma" w:cs="Tahoma"/>
                <w:sz w:val="24"/>
                <w:szCs w:val="24"/>
              </w:rPr>
              <w:t xml:space="preserve">sobre los derechos de las niñas, los niños </w:t>
            </w:r>
            <w:r w:rsidR="00B3587A">
              <w:rPr>
                <w:rFonts w:ascii="Tahoma" w:hAnsi="Tahoma" w:cs="Tahoma"/>
                <w:sz w:val="24"/>
                <w:szCs w:val="24"/>
              </w:rPr>
              <w:t>y los adolescentes</w:t>
            </w:r>
            <w:r w:rsidR="008E131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3DF2F5E" w14:textId="31CFC786" w:rsidR="008E1318" w:rsidRPr="00CD0510" w:rsidRDefault="008E1318" w:rsidP="00B3587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D0510">
              <w:rPr>
                <w:rFonts w:ascii="Tahoma" w:hAnsi="Tahoma" w:cs="Tahoma"/>
                <w:sz w:val="24"/>
                <w:szCs w:val="24"/>
              </w:rPr>
              <w:t xml:space="preserve">Contestar el ejercicio </w:t>
            </w:r>
            <w:r w:rsidR="00CD0510">
              <w:rPr>
                <w:rFonts w:ascii="Tahoma" w:hAnsi="Tahoma" w:cs="Tahoma"/>
                <w:sz w:val="24"/>
                <w:szCs w:val="24"/>
              </w:rPr>
              <w:t>“Más sobre derechos” en donde completarán una</w:t>
            </w:r>
            <w:r w:rsidR="00841411">
              <w:rPr>
                <w:rFonts w:ascii="Tahoma" w:hAnsi="Tahoma" w:cs="Tahoma"/>
                <w:sz w:val="24"/>
                <w:szCs w:val="24"/>
              </w:rPr>
              <w:t>s</w:t>
            </w:r>
            <w:r w:rsidR="00CD0510">
              <w:rPr>
                <w:rFonts w:ascii="Tahoma" w:hAnsi="Tahoma" w:cs="Tahoma"/>
                <w:sz w:val="24"/>
                <w:szCs w:val="24"/>
              </w:rPr>
              <w:t xml:space="preserve"> frase</w:t>
            </w:r>
            <w:r w:rsidR="00841411">
              <w:rPr>
                <w:rFonts w:ascii="Tahoma" w:hAnsi="Tahoma" w:cs="Tahoma"/>
                <w:sz w:val="24"/>
                <w:szCs w:val="24"/>
              </w:rPr>
              <w:t>s</w:t>
            </w:r>
            <w:r w:rsidR="00CD0510">
              <w:rPr>
                <w:rFonts w:ascii="Tahoma" w:hAnsi="Tahoma" w:cs="Tahoma"/>
                <w:sz w:val="24"/>
                <w:szCs w:val="24"/>
              </w:rPr>
              <w:t xml:space="preserve"> y representarán por medio de un dibujo la interculturalidad.</w:t>
            </w:r>
            <w:r w:rsidR="007146AB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03715020" w14:textId="77777777" w:rsidR="008E1318" w:rsidRDefault="008E1318" w:rsidP="00B3587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Organizar al grupo en equipos y pedir que dialoguen la siguiente pregunta: ¿Qué obstáculos consideran que existen </w:t>
            </w:r>
            <w:r w:rsidR="000F38C6">
              <w:rPr>
                <w:rFonts w:ascii="Tahoma" w:hAnsi="Tahoma" w:cs="Tahoma"/>
                <w:sz w:val="24"/>
                <w:szCs w:val="24"/>
              </w:rPr>
              <w:t xml:space="preserve">para la aplicación justa </w:t>
            </w:r>
            <w:r w:rsidR="00FA62B0">
              <w:rPr>
                <w:rFonts w:ascii="Tahoma" w:hAnsi="Tahoma" w:cs="Tahoma"/>
                <w:sz w:val="24"/>
                <w:szCs w:val="24"/>
              </w:rPr>
              <w:t>de las leyes y los principios éticos?</w:t>
            </w:r>
          </w:p>
          <w:p w14:paraId="69E9B9C4" w14:textId="3A3BFEAE" w:rsidR="00FA62B0" w:rsidRDefault="00FA62B0" w:rsidP="00B3587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Deliberar l</w:t>
            </w:r>
            <w:r w:rsidR="00544D96">
              <w:rPr>
                <w:rFonts w:ascii="Tahoma" w:hAnsi="Tahoma" w:cs="Tahoma"/>
                <w:sz w:val="24"/>
                <w:szCs w:val="24"/>
              </w:rPr>
              <w:t xml:space="preserve">o siguiente: </w:t>
            </w:r>
          </w:p>
          <w:p w14:paraId="6D8AD2FF" w14:textId="6B520460" w:rsidR="00544D96" w:rsidRDefault="00544D96" w:rsidP="00544D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Pr="00544D96">
              <w:rPr>
                <w:rFonts w:ascii="Tahoma" w:hAnsi="Tahoma" w:cs="Tahoma"/>
                <w:sz w:val="24"/>
                <w:szCs w:val="24"/>
              </w:rPr>
              <w:t>¿</w:t>
            </w:r>
            <w:r>
              <w:rPr>
                <w:rFonts w:ascii="Tahoma" w:hAnsi="Tahoma" w:cs="Tahoma"/>
                <w:sz w:val="24"/>
                <w:szCs w:val="24"/>
              </w:rPr>
              <w:t>Q</w:t>
            </w:r>
            <w:r w:rsidRPr="00544D96">
              <w:rPr>
                <w:rFonts w:ascii="Tahoma" w:hAnsi="Tahoma" w:cs="Tahoma"/>
                <w:sz w:val="24"/>
                <w:szCs w:val="24"/>
              </w:rPr>
              <w:t>ué situaciones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44D96">
              <w:rPr>
                <w:rFonts w:ascii="Tahoma" w:hAnsi="Tahoma" w:cs="Tahoma"/>
                <w:sz w:val="24"/>
                <w:szCs w:val="24"/>
              </w:rPr>
              <w:t>cotidianas de convivencia en el salón de clases se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44D96">
              <w:rPr>
                <w:rFonts w:ascii="Tahoma" w:hAnsi="Tahoma" w:cs="Tahoma"/>
                <w:sz w:val="24"/>
                <w:szCs w:val="24"/>
              </w:rPr>
              <w:t>organizan con base en acuerdos, normas y leyes?</w:t>
            </w:r>
          </w:p>
          <w:p w14:paraId="232B1E0F" w14:textId="6DEAA6D1" w:rsidR="00544D96" w:rsidRDefault="00544D96" w:rsidP="00544D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544D96">
              <w:rPr>
                <w:rFonts w:ascii="Tahoma" w:hAnsi="Tahoma" w:cs="Tahoma"/>
                <w:sz w:val="24"/>
                <w:szCs w:val="24"/>
              </w:rPr>
              <w:t xml:space="preserve"> ¿</w:t>
            </w:r>
            <w:r>
              <w:rPr>
                <w:rFonts w:ascii="Tahoma" w:hAnsi="Tahoma" w:cs="Tahoma"/>
                <w:sz w:val="24"/>
                <w:szCs w:val="24"/>
              </w:rPr>
              <w:t>Q</w:t>
            </w:r>
            <w:r w:rsidRPr="00544D96">
              <w:rPr>
                <w:rFonts w:ascii="Tahoma" w:hAnsi="Tahoma" w:cs="Tahoma"/>
                <w:sz w:val="24"/>
                <w:szCs w:val="24"/>
              </w:rPr>
              <w:t>ué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44D96">
              <w:rPr>
                <w:rFonts w:ascii="Tahoma" w:hAnsi="Tahoma" w:cs="Tahoma"/>
                <w:sz w:val="24"/>
                <w:szCs w:val="24"/>
              </w:rPr>
              <w:t>derechos reconocen en esas situaciones de convivencia?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CB364EE" w14:textId="6F33099D" w:rsidR="00544D96" w:rsidRDefault="00544D96" w:rsidP="00B3587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comunidades o equipos, realizar lo siguiente:</w:t>
            </w:r>
          </w:p>
          <w:p w14:paraId="48900300" w14:textId="37557C9B" w:rsidR="007E6B9B" w:rsidRDefault="00E7351A" w:rsidP="00544D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1.- Distribuirse los 20 derechos de l</w:t>
            </w:r>
            <w:r w:rsidR="007E6B9B">
              <w:rPr>
                <w:rFonts w:ascii="Tahoma" w:hAnsi="Tahoma" w:cs="Tahoma"/>
                <w:sz w:val="24"/>
                <w:szCs w:val="24"/>
              </w:rPr>
              <w:t>as niñas, niños y adolescentes que se mencionan en el artículo 13 de la LGDNNA.</w:t>
            </w:r>
          </w:p>
          <w:p w14:paraId="7E3A584E" w14:textId="507F7D14" w:rsidR="00544D96" w:rsidRDefault="007E6B9B" w:rsidP="00544D96">
            <w:pPr>
              <w:pStyle w:val="Prrafodelista"/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2.</w:t>
            </w:r>
            <w:r w:rsidR="00D053C4">
              <w:rPr>
                <w:rFonts w:ascii="Tahoma" w:hAnsi="Tahoma" w:cs="Tahoma"/>
                <w:sz w:val="24"/>
                <w:szCs w:val="24"/>
              </w:rPr>
              <w:t xml:space="preserve">- Identificar los principios éticos que se pueden inferir en esos derechos, guiarse con el ejemplo de </w:t>
            </w:r>
            <w:r w:rsidR="00D053C4">
              <w:rPr>
                <w:rFonts w:ascii="Tahoma" w:hAnsi="Tahoma" w:cs="Tahoma"/>
                <w:i/>
                <w:iCs/>
                <w:sz w:val="24"/>
                <w:szCs w:val="24"/>
              </w:rPr>
              <w:t>la página 2</w:t>
            </w:r>
            <w:r w:rsidR="0018745B">
              <w:rPr>
                <w:rFonts w:ascii="Tahoma" w:hAnsi="Tahoma" w:cs="Tahoma"/>
                <w:i/>
                <w:iCs/>
                <w:sz w:val="24"/>
                <w:szCs w:val="24"/>
              </w:rPr>
              <w:t>11</w:t>
            </w:r>
            <w:r w:rsidR="00D053C4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Aula.</w:t>
            </w:r>
          </w:p>
          <w:p w14:paraId="64D7396F" w14:textId="0AB6D65A" w:rsidR="00D053C4" w:rsidRDefault="00D053C4" w:rsidP="00544D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3.- </w:t>
            </w:r>
            <w:r w:rsidR="00B41AE3">
              <w:rPr>
                <w:rFonts w:ascii="Tahoma" w:hAnsi="Tahoma" w:cs="Tahoma"/>
                <w:sz w:val="24"/>
                <w:szCs w:val="24"/>
              </w:rPr>
              <w:t xml:space="preserve">Analizar el reglamento del salón de clases e identificar los principios éticos </w:t>
            </w:r>
            <w:r w:rsidR="00A33346">
              <w:rPr>
                <w:rFonts w:ascii="Tahoma" w:hAnsi="Tahoma" w:cs="Tahoma"/>
                <w:sz w:val="24"/>
                <w:szCs w:val="24"/>
              </w:rPr>
              <w:t>a los que haga referencia.</w:t>
            </w:r>
            <w:r w:rsidR="003375A6">
              <w:rPr>
                <w:rFonts w:ascii="Tahoma" w:hAnsi="Tahoma" w:cs="Tahoma"/>
                <w:sz w:val="24"/>
                <w:szCs w:val="24"/>
              </w:rPr>
              <w:t xml:space="preserve"> En caso de no existir principios éticos, hacer una propuesta para modificar el reglamento </w:t>
            </w:r>
            <w:r w:rsidR="00310A47">
              <w:rPr>
                <w:rFonts w:ascii="Tahoma" w:hAnsi="Tahoma" w:cs="Tahoma"/>
                <w:sz w:val="24"/>
                <w:szCs w:val="24"/>
              </w:rPr>
              <w:t>en donde se incluyan.</w:t>
            </w:r>
            <w:r w:rsidR="00DD0F5D">
              <w:rPr>
                <w:noProof/>
              </w:rPr>
              <w:t xml:space="preserve"> </w:t>
            </w:r>
            <w:r w:rsidR="000B3032">
              <w:rPr>
                <w:noProof/>
              </w:rPr>
              <w:drawing>
                <wp:inline distT="0" distB="0" distL="0" distR="0" wp14:anchorId="7DE58C28" wp14:editId="6A3ECA2C">
                  <wp:extent cx="216175" cy="216000"/>
                  <wp:effectExtent l="0" t="0" r="0" b="0"/>
                  <wp:docPr id="18761228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A1AAB">
              <w:rPr>
                <w:noProof/>
              </w:rPr>
              <w:t xml:space="preserve"> </w:t>
            </w:r>
            <w:r w:rsidR="006A1AAB">
              <w:rPr>
                <w:noProof/>
              </w:rPr>
              <w:drawing>
                <wp:inline distT="0" distB="0" distL="0" distR="0" wp14:anchorId="2349E542" wp14:editId="64ECCF0B">
                  <wp:extent cx="214339" cy="216000"/>
                  <wp:effectExtent l="0" t="0" r="0" b="0"/>
                  <wp:docPr id="707107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60F352" w14:textId="50632410" w:rsidR="00310A47" w:rsidRDefault="00310A47" w:rsidP="00544D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4.- Identificar </w:t>
            </w:r>
            <w:r w:rsidR="004559B9">
              <w:rPr>
                <w:rFonts w:ascii="Tahoma" w:hAnsi="Tahoma" w:cs="Tahoma"/>
                <w:sz w:val="24"/>
                <w:szCs w:val="24"/>
              </w:rPr>
              <w:t>las normas sociales que reconoce</w:t>
            </w:r>
            <w:r w:rsidR="007146AB">
              <w:rPr>
                <w:rFonts w:ascii="Tahoma" w:hAnsi="Tahoma" w:cs="Tahoma"/>
                <w:sz w:val="24"/>
                <w:szCs w:val="24"/>
              </w:rPr>
              <w:t>n</w:t>
            </w:r>
            <w:r w:rsidR="004559B9">
              <w:rPr>
                <w:rFonts w:ascii="Tahoma" w:hAnsi="Tahoma" w:cs="Tahoma"/>
                <w:sz w:val="24"/>
                <w:szCs w:val="24"/>
              </w:rPr>
              <w:t xml:space="preserve"> el principio de la justicia.</w:t>
            </w:r>
          </w:p>
          <w:p w14:paraId="2BE2F965" w14:textId="1A1B8CF8" w:rsidR="000B7B13" w:rsidRDefault="004559B9" w:rsidP="000B7B13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5.- Registrar </w:t>
            </w:r>
            <w:r w:rsidR="00B17E7F">
              <w:rPr>
                <w:rFonts w:ascii="Tahoma" w:hAnsi="Tahoma" w:cs="Tahoma"/>
                <w:sz w:val="24"/>
                <w:szCs w:val="24"/>
              </w:rPr>
              <w:t xml:space="preserve">en el cuaderno </w:t>
            </w:r>
            <w:r>
              <w:rPr>
                <w:rFonts w:ascii="Tahoma" w:hAnsi="Tahoma" w:cs="Tahoma"/>
                <w:sz w:val="24"/>
                <w:szCs w:val="24"/>
              </w:rPr>
              <w:t xml:space="preserve">su análisis </w:t>
            </w:r>
            <w:r w:rsidR="00B17E7F">
              <w:rPr>
                <w:rFonts w:ascii="Tahoma" w:hAnsi="Tahoma" w:cs="Tahoma"/>
                <w:sz w:val="24"/>
                <w:szCs w:val="24"/>
              </w:rPr>
              <w:t>con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una tabla co</w:t>
            </w:r>
            <w:r w:rsidR="0094057B">
              <w:rPr>
                <w:rFonts w:ascii="Tahoma" w:hAnsi="Tahoma" w:cs="Tahoma"/>
                <w:sz w:val="24"/>
                <w:szCs w:val="24"/>
              </w:rPr>
              <w:t>mo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ejemplo </w:t>
            </w:r>
            <w:r w:rsidR="00D61CBA">
              <w:rPr>
                <w:rFonts w:ascii="Tahoma" w:hAnsi="Tahoma" w:cs="Tahoma"/>
                <w:sz w:val="24"/>
                <w:szCs w:val="24"/>
              </w:rPr>
              <w:t xml:space="preserve">de la </w:t>
            </w:r>
            <w:r w:rsidR="00D61CBA">
              <w:rPr>
                <w:rFonts w:ascii="Tahoma" w:hAnsi="Tahoma" w:cs="Tahoma"/>
                <w:i/>
                <w:iCs/>
                <w:sz w:val="24"/>
                <w:szCs w:val="24"/>
              </w:rPr>
              <w:t>página 2</w:t>
            </w:r>
            <w:r w:rsidR="00C52019">
              <w:rPr>
                <w:rFonts w:ascii="Tahoma" w:hAnsi="Tahoma" w:cs="Tahoma"/>
                <w:i/>
                <w:iCs/>
                <w:sz w:val="24"/>
                <w:szCs w:val="24"/>
              </w:rPr>
              <w:t>12</w:t>
            </w:r>
            <w:r w:rsidR="00D61CB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Aula, </w:t>
            </w:r>
            <w:r w:rsidR="00D61CBA">
              <w:rPr>
                <w:rFonts w:ascii="Tahoma" w:hAnsi="Tahoma" w:cs="Tahoma"/>
                <w:sz w:val="24"/>
                <w:szCs w:val="24"/>
              </w:rPr>
              <w:t>incluir una situación en la que no se respete el principio ético de cada caso que identificaron.</w:t>
            </w:r>
          </w:p>
          <w:p w14:paraId="6E4CEFCE" w14:textId="1A081B5A" w:rsidR="000B7B13" w:rsidRDefault="000B7B13" w:rsidP="000B7B13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684DC94B" w14:textId="263132A4" w:rsidR="000B7B13" w:rsidRDefault="006808A0" w:rsidP="000B7B13">
            <w:pPr>
              <w:pStyle w:val="Prrafodelista"/>
              <w:numPr>
                <w:ilvl w:val="0"/>
                <w:numId w:val="3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8A0">
              <w:rPr>
                <w:rFonts w:ascii="Tahoma" w:hAnsi="Tahoma" w:cs="Tahoma"/>
                <w:sz w:val="24"/>
                <w:szCs w:val="24"/>
              </w:rPr>
              <w:t>Analiza</w:t>
            </w:r>
            <w:r>
              <w:rPr>
                <w:rFonts w:ascii="Tahoma" w:hAnsi="Tahoma" w:cs="Tahoma"/>
                <w:sz w:val="24"/>
                <w:szCs w:val="24"/>
              </w:rPr>
              <w:t xml:space="preserve"> e identifica en el reglamento del salón y normas sociales, </w:t>
            </w:r>
            <w:r w:rsidR="00F61CE6">
              <w:rPr>
                <w:rFonts w:ascii="Tahoma" w:hAnsi="Tahoma" w:cs="Tahoma"/>
                <w:sz w:val="24"/>
                <w:szCs w:val="24"/>
              </w:rPr>
              <w:t xml:space="preserve">y </w:t>
            </w:r>
            <w:r>
              <w:rPr>
                <w:rFonts w:ascii="Tahoma" w:hAnsi="Tahoma" w:cs="Tahoma"/>
                <w:sz w:val="24"/>
                <w:szCs w:val="24"/>
              </w:rPr>
              <w:t xml:space="preserve">los principios éticos en los </w:t>
            </w:r>
            <w:r w:rsidR="009341A7">
              <w:rPr>
                <w:rFonts w:ascii="Tahoma" w:hAnsi="Tahoma" w:cs="Tahoma"/>
                <w:sz w:val="24"/>
                <w:szCs w:val="24"/>
              </w:rPr>
              <w:t>que se fundamentan.</w:t>
            </w:r>
          </w:p>
          <w:p w14:paraId="0AA18850" w14:textId="01060D7B" w:rsidR="009341A7" w:rsidRDefault="009341A7" w:rsidP="000B7B13">
            <w:pPr>
              <w:pStyle w:val="Prrafodelista"/>
              <w:numPr>
                <w:ilvl w:val="0"/>
                <w:numId w:val="3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 reglas o normas del salón sustentadas en principios éticos.</w:t>
            </w:r>
          </w:p>
          <w:p w14:paraId="0C6E6995" w14:textId="77777777" w:rsidR="009341A7" w:rsidRPr="00F61CE6" w:rsidRDefault="009341A7" w:rsidP="00F61CE6">
            <w:pPr>
              <w:ind w:left="-41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FBC1269" w14:textId="77777777" w:rsidR="00544D96" w:rsidRDefault="00BA45AB" w:rsidP="00B3587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sobre las situaciones relacionadas con los principios éticos</w:t>
            </w:r>
            <w:r w:rsidR="007A4E5D">
              <w:rPr>
                <w:rFonts w:ascii="Tahoma" w:hAnsi="Tahoma" w:cs="Tahoma"/>
                <w:sz w:val="24"/>
                <w:szCs w:val="24"/>
              </w:rPr>
              <w:t xml:space="preserve"> y con alguno de sus derechos</w:t>
            </w:r>
            <w:r w:rsidR="000B7B13">
              <w:rPr>
                <w:rFonts w:ascii="Tahoma" w:hAnsi="Tahoma" w:cs="Tahoma"/>
                <w:sz w:val="24"/>
                <w:szCs w:val="24"/>
              </w:rPr>
              <w:t xml:space="preserve"> para llevar a cabo un debate.</w:t>
            </w:r>
          </w:p>
          <w:p w14:paraId="3E8634C7" w14:textId="1DAC4BE6" w:rsidR="006E5642" w:rsidRPr="00A1064E" w:rsidRDefault="00662C01" w:rsidP="006E564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1064E">
              <w:rPr>
                <w:rFonts w:ascii="Tahoma" w:hAnsi="Tahoma" w:cs="Tahoma"/>
                <w:sz w:val="24"/>
                <w:szCs w:val="24"/>
              </w:rPr>
              <w:t xml:space="preserve">De manera grupal, leer la canción de </w:t>
            </w:r>
            <w:r w:rsidRPr="00A1064E">
              <w:rPr>
                <w:rFonts w:ascii="Tahoma" w:hAnsi="Tahoma" w:cs="Tahoma"/>
                <w:i/>
                <w:iCs/>
                <w:sz w:val="24"/>
                <w:szCs w:val="24"/>
              </w:rPr>
              <w:t>la página 2</w:t>
            </w:r>
            <w:r w:rsidR="00C52019" w:rsidRPr="00A1064E">
              <w:rPr>
                <w:rFonts w:ascii="Tahoma" w:hAnsi="Tahoma" w:cs="Tahoma"/>
                <w:i/>
                <w:iCs/>
                <w:sz w:val="24"/>
                <w:szCs w:val="24"/>
              </w:rPr>
              <w:t>13</w:t>
            </w:r>
            <w:r w:rsidRPr="00A1064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</w:t>
            </w:r>
            <w:r w:rsidR="004D170B" w:rsidRPr="00A1064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, </w:t>
            </w:r>
            <w:r w:rsidR="004D170B" w:rsidRPr="00A1064E">
              <w:rPr>
                <w:rFonts w:ascii="Tahoma" w:hAnsi="Tahoma" w:cs="Tahoma"/>
                <w:sz w:val="24"/>
                <w:szCs w:val="24"/>
              </w:rPr>
              <w:t>pueden canta</w:t>
            </w:r>
            <w:r w:rsidR="006E5642" w:rsidRPr="00A1064E">
              <w:rPr>
                <w:rFonts w:ascii="Tahoma" w:hAnsi="Tahoma" w:cs="Tahoma"/>
                <w:sz w:val="24"/>
                <w:szCs w:val="24"/>
              </w:rPr>
              <w:t xml:space="preserve">rla siguiendo el ritmo con el siguiente video. </w:t>
            </w:r>
            <w:hyperlink r:id="rId16" w:history="1">
              <w:r w:rsidR="006E5642" w:rsidRPr="00A1064E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https://youtu.be/caY6lRwCt6c</w:t>
              </w:r>
            </w:hyperlink>
            <w:r w:rsidR="006E5642" w:rsidRPr="00A1064E">
              <w:rPr>
                <w:rFonts w:ascii="Tahoma" w:hAnsi="Tahoma" w:cs="Tahoma"/>
                <w:sz w:val="24"/>
                <w:szCs w:val="24"/>
              </w:rPr>
              <w:t xml:space="preserve"> (3:13) </w:t>
            </w:r>
          </w:p>
          <w:p w14:paraId="6A9B2225" w14:textId="2F29E72A" w:rsidR="006E5642" w:rsidRPr="00F878DC" w:rsidRDefault="006E5642" w:rsidP="00B3587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Repetirla varias veces y si es posible, c</w:t>
            </w:r>
            <w:r w:rsidR="00AA1EC5">
              <w:rPr>
                <w:rFonts w:ascii="Tahoma" w:hAnsi="Tahoma" w:cs="Tahoma"/>
                <w:sz w:val="24"/>
                <w:szCs w:val="24"/>
              </w:rPr>
              <w:t>ompartirla con el resto de la escuela, ya sea durante el recreo o una ceremonia cívica,</w:t>
            </w:r>
          </w:p>
        </w:tc>
        <w:tc>
          <w:tcPr>
            <w:tcW w:w="2356" w:type="dxa"/>
            <w:gridSpan w:val="2"/>
          </w:tcPr>
          <w:p w14:paraId="64AA69CF" w14:textId="74D0E5B4" w:rsidR="00D053C4" w:rsidRDefault="00D053C4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de Aula.</w:t>
            </w:r>
          </w:p>
          <w:p w14:paraId="177EB192" w14:textId="56CCC346" w:rsidR="00D053C4" w:rsidRDefault="00CD0510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“Más sobre derechos”.</w:t>
            </w:r>
          </w:p>
          <w:p w14:paraId="228959BB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30FE0D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5A06EF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3B22C8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F9D7EF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F4B0EB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94C9F8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EE0E0F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93F882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FFBEDF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61385C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6698E7" w14:textId="3B64E338" w:rsidR="00D83E7E" w:rsidRDefault="002731FF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521FAAEF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DE4B5D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8326EB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311D15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3F0189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9EF505" w14:textId="77777777" w:rsidR="00C52019" w:rsidRDefault="00C52019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FBF70E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7BF6AD" w14:textId="5C93DCE4" w:rsidR="00D83E7E" w:rsidRDefault="00B17E7F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62CF0F52" w14:textId="77777777" w:rsidR="00303FEA" w:rsidRDefault="00303FEA" w:rsidP="00303FEA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0879C359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0EC048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5DB0A0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D780C9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A8052C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AA3BD7" w14:textId="77777777" w:rsidR="00D83E7E" w:rsidRDefault="00D83E7E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80359F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23C754" w14:textId="77777777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AF5012" w14:textId="7D89BB46" w:rsidR="00AA1EC5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1BAA5FA8" w14:textId="66BFAC84" w:rsidR="00AA1EC5" w:rsidRPr="00630CAF" w:rsidRDefault="00AA1EC5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-Internet y dispositivos </w:t>
            </w:r>
            <w:r w:rsidR="00B17E7F">
              <w:rPr>
                <w:rFonts w:ascii="Tahoma" w:hAnsi="Tahoma" w:cs="Tahoma"/>
                <w:sz w:val="24"/>
                <w:szCs w:val="24"/>
              </w:rPr>
              <w:lastRenderedPageBreak/>
              <w:t xml:space="preserve">multimedia </w:t>
            </w:r>
            <w:r>
              <w:rPr>
                <w:rFonts w:ascii="Tahoma" w:hAnsi="Tahoma" w:cs="Tahoma"/>
                <w:sz w:val="24"/>
                <w:szCs w:val="24"/>
              </w:rPr>
              <w:t>para reproducir el video.</w:t>
            </w:r>
          </w:p>
        </w:tc>
      </w:tr>
      <w:tr w:rsidR="003B6C14" w:rsidRPr="00630CAF" w14:paraId="161562EB" w14:textId="77777777" w:rsidTr="00894D49">
        <w:tc>
          <w:tcPr>
            <w:tcW w:w="7907" w:type="dxa"/>
            <w:gridSpan w:val="12"/>
            <w:shd w:val="clear" w:color="auto" w:fill="C5E0B3" w:themeFill="accent6" w:themeFillTint="66"/>
            <w:vAlign w:val="center"/>
          </w:tcPr>
          <w:p w14:paraId="346BB1B3" w14:textId="588118B6" w:rsidR="003B6C14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Organicemos la experiencia</w:t>
            </w:r>
          </w:p>
        </w:tc>
        <w:tc>
          <w:tcPr>
            <w:tcW w:w="2356" w:type="dxa"/>
            <w:gridSpan w:val="2"/>
            <w:shd w:val="clear" w:color="auto" w:fill="C5E0B3" w:themeFill="accent6" w:themeFillTint="66"/>
            <w:vAlign w:val="center"/>
          </w:tcPr>
          <w:p w14:paraId="228CFEBD" w14:textId="289B6F95" w:rsidR="003B6C14" w:rsidRDefault="003B6C14" w:rsidP="005A1D8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76A81ECB" w14:textId="77777777" w:rsidTr="00894D49">
        <w:trPr>
          <w:trHeight w:val="850"/>
        </w:trPr>
        <w:tc>
          <w:tcPr>
            <w:tcW w:w="7907" w:type="dxa"/>
            <w:gridSpan w:val="12"/>
          </w:tcPr>
          <w:p w14:paraId="24601CD8" w14:textId="7B5ED63F" w:rsidR="003B6C14" w:rsidRDefault="008F1693" w:rsidP="008F169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Recordar las situaciones relacionadas con los principios éticos que comentaron en el momento </w:t>
            </w:r>
            <w:r w:rsidR="005A7748">
              <w:rPr>
                <w:rFonts w:ascii="Tahoma" w:hAnsi="Tahoma" w:cs="Tahoma"/>
                <w:sz w:val="24"/>
                <w:szCs w:val="24"/>
              </w:rPr>
              <w:t>3.</w:t>
            </w:r>
          </w:p>
          <w:p w14:paraId="62E1822E" w14:textId="77777777" w:rsidR="008F1693" w:rsidRDefault="00740AA3" w:rsidP="008F169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Seleccionar</w:t>
            </w:r>
            <w:r w:rsidR="008F1693">
              <w:rPr>
                <w:rFonts w:ascii="Tahoma" w:hAnsi="Tahoma" w:cs="Tahoma"/>
                <w:sz w:val="24"/>
                <w:szCs w:val="24"/>
              </w:rPr>
              <w:t xml:space="preserve"> una de esas situaciones</w:t>
            </w:r>
            <w:r>
              <w:rPr>
                <w:rFonts w:ascii="Tahoma" w:hAnsi="Tahoma" w:cs="Tahoma"/>
                <w:sz w:val="24"/>
                <w:szCs w:val="24"/>
              </w:rPr>
              <w:t>, de la cual se hará un debate</w:t>
            </w:r>
            <w:r w:rsidR="0073229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74C1A4B" w14:textId="0190BC37" w:rsidR="00732299" w:rsidRPr="00732299" w:rsidRDefault="00732299" w:rsidP="00E928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Organizar las actividades que se llevarán, pueden basarse en la tabla de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página 2</w:t>
            </w:r>
            <w:r w:rsidR="00155744">
              <w:rPr>
                <w:rFonts w:ascii="Tahoma" w:hAnsi="Tahoma" w:cs="Tahoma"/>
                <w:i/>
                <w:iCs/>
                <w:sz w:val="24"/>
                <w:szCs w:val="24"/>
              </w:rPr>
              <w:t>14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Aula.</w:t>
            </w:r>
          </w:p>
          <w:p w14:paraId="44584AF7" w14:textId="0194FAD7" w:rsidR="00732299" w:rsidRDefault="00732299" w:rsidP="00732299">
            <w:pPr>
              <w:pStyle w:val="Prrafodelista"/>
              <w:numPr>
                <w:ilvl w:val="0"/>
                <w:numId w:val="4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Definir las actividades y tomar nota en el cu</w:t>
            </w:r>
            <w:r w:rsidR="00BE5C87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derno.</w:t>
            </w:r>
          </w:p>
          <w:p w14:paraId="240E71C2" w14:textId="77777777" w:rsidR="00732299" w:rsidRDefault="00732299" w:rsidP="00732299">
            <w:pP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0610EF7B" w14:textId="77777777" w:rsidR="00732299" w:rsidRDefault="00732299" w:rsidP="0073229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Investigar en libros o internet </w:t>
            </w:r>
            <w:r w:rsidR="00BE5C87">
              <w:rPr>
                <w:rFonts w:ascii="Tahoma" w:hAnsi="Tahoma" w:cs="Tahoma"/>
                <w:sz w:val="24"/>
                <w:szCs w:val="24"/>
              </w:rPr>
              <w:t>información sobre la situación elegida.</w:t>
            </w:r>
          </w:p>
          <w:p w14:paraId="27894A73" w14:textId="77777777" w:rsidR="00BE5C87" w:rsidRDefault="00BE5C87" w:rsidP="0073229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54DC0D" w14:textId="77777777" w:rsidR="00BE5C87" w:rsidRDefault="00BE5C87" w:rsidP="00BE5C87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la información investigada.</w:t>
            </w:r>
          </w:p>
          <w:p w14:paraId="511CEE91" w14:textId="08A4EF5E" w:rsidR="00BE5C87" w:rsidRDefault="00BE5C87" w:rsidP="0017688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Seleccionar aquella que </w:t>
            </w:r>
            <w:r w:rsidR="00176880">
              <w:rPr>
                <w:rFonts w:ascii="Tahoma" w:hAnsi="Tahoma" w:cs="Tahoma"/>
                <w:sz w:val="24"/>
                <w:szCs w:val="24"/>
              </w:rPr>
              <w:t>sirva para elaborar los argumentos que usarán en el debate. Dar tiempo para que los niños y niñas redacten sus argumentos.</w:t>
            </w:r>
            <w:r w:rsidR="00895101">
              <w:rPr>
                <w:noProof/>
              </w:rPr>
              <w:t xml:space="preserve"> </w:t>
            </w:r>
            <w:r w:rsidR="008572F0">
              <w:rPr>
                <w:rFonts w:ascii="Tahoma" w:hAnsi="Tahoma" w:cs="Tahoma"/>
                <w:noProof/>
                <w:sz w:val="24"/>
                <w:szCs w:val="24"/>
              </w:rPr>
              <w:t>Para esto pueden apoyarse en el texto</w:t>
            </w:r>
            <w:r w:rsidR="00A44EE7">
              <w:rPr>
                <w:rFonts w:ascii="Tahoma" w:hAnsi="Tahoma" w:cs="Tahoma"/>
                <w:noProof/>
                <w:sz w:val="24"/>
                <w:szCs w:val="24"/>
              </w:rPr>
              <w:t xml:space="preserve"> “Construcción de argumentos” de la </w:t>
            </w:r>
            <w:r w:rsidR="00A44EE7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 xml:space="preserve">página 22 del libro Nuestros </w:t>
            </w:r>
            <w:r w:rsidR="00746762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>s</w:t>
            </w:r>
            <w:r w:rsidR="00A44EE7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 xml:space="preserve">aberes: </w:t>
            </w:r>
            <w:r w:rsidR="00746762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>L</w:t>
            </w:r>
            <w:r w:rsidR="00A44EE7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 xml:space="preserve">ibro para alumnos, maestros y familia. </w:t>
            </w:r>
            <w:r w:rsidR="006A1AAB">
              <w:rPr>
                <w:noProof/>
              </w:rPr>
              <w:drawing>
                <wp:inline distT="0" distB="0" distL="0" distR="0" wp14:anchorId="0466A63F" wp14:editId="71047A61">
                  <wp:extent cx="214339" cy="216000"/>
                  <wp:effectExtent l="0" t="0" r="0" b="0"/>
                  <wp:docPr id="12657969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3CE8A" w14:textId="17EC9711" w:rsidR="00304BCF" w:rsidRDefault="00492010" w:rsidP="00492010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49B5E4C2" w14:textId="73E1CB91" w:rsidR="00492010" w:rsidRPr="009448D3" w:rsidRDefault="009448D3" w:rsidP="00492010">
            <w:pPr>
              <w:pStyle w:val="Prrafodelista"/>
              <w:numPr>
                <w:ilvl w:val="0"/>
                <w:numId w:val="7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448D3">
              <w:rPr>
                <w:rFonts w:ascii="Tahoma" w:hAnsi="Tahoma" w:cs="Tahoma"/>
                <w:sz w:val="24"/>
                <w:szCs w:val="24"/>
              </w:rPr>
              <w:t>Investiga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A7763">
              <w:rPr>
                <w:rFonts w:ascii="Tahoma" w:hAnsi="Tahoma" w:cs="Tahoma"/>
                <w:sz w:val="24"/>
                <w:szCs w:val="24"/>
              </w:rPr>
              <w:t>y selecciona información para elaborar sus argumentos del tema de debate.</w:t>
            </w:r>
          </w:p>
        </w:tc>
        <w:tc>
          <w:tcPr>
            <w:tcW w:w="2356" w:type="dxa"/>
            <w:gridSpan w:val="2"/>
          </w:tcPr>
          <w:p w14:paraId="0C723C24" w14:textId="77777777" w:rsidR="003B6C14" w:rsidRDefault="003B6C14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7B13A8" w14:textId="77777777" w:rsidR="00732299" w:rsidRDefault="00732299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63D2F0" w14:textId="77777777" w:rsidR="00303FEA" w:rsidRDefault="00303FEA" w:rsidP="00732299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B15535" w14:textId="6061A0D4" w:rsidR="00732299" w:rsidRDefault="00732299" w:rsidP="0073229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66B2A55C" w14:textId="39776B7E" w:rsidR="00732299" w:rsidRDefault="00B17E7F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0B9A0287" w14:textId="77777777" w:rsidR="00BE5C87" w:rsidRDefault="00BE5C87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A817DD" w14:textId="77777777" w:rsidR="00BE5C87" w:rsidRDefault="00BE5C87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155744">
              <w:rPr>
                <w:rFonts w:ascii="Tahoma" w:hAnsi="Tahoma" w:cs="Tahoma"/>
                <w:sz w:val="24"/>
                <w:szCs w:val="24"/>
              </w:rPr>
              <w:t>Diversas fuentes de información.</w:t>
            </w:r>
          </w:p>
          <w:p w14:paraId="1F596907" w14:textId="77777777" w:rsidR="00A44EE7" w:rsidRDefault="00A44EE7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5BAB2" w14:textId="0A337C68" w:rsidR="00A44EE7" w:rsidRDefault="00A44EE7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A44EE7">
              <w:rPr>
                <w:rFonts w:ascii="Tahoma" w:hAnsi="Tahoma" w:cs="Tahoma"/>
                <w:sz w:val="24"/>
                <w:szCs w:val="24"/>
              </w:rPr>
              <w:t xml:space="preserve">ibro Nuestros </w:t>
            </w:r>
            <w:r w:rsidR="00746762">
              <w:rPr>
                <w:rFonts w:ascii="Tahoma" w:hAnsi="Tahoma" w:cs="Tahoma"/>
                <w:sz w:val="24"/>
                <w:szCs w:val="24"/>
              </w:rPr>
              <w:t>s</w:t>
            </w:r>
            <w:r w:rsidRPr="00A44EE7">
              <w:rPr>
                <w:rFonts w:ascii="Tahoma" w:hAnsi="Tahoma" w:cs="Tahoma"/>
                <w:sz w:val="24"/>
                <w:szCs w:val="24"/>
              </w:rPr>
              <w:t xml:space="preserve">aberes: </w:t>
            </w:r>
            <w:r w:rsidR="00746762">
              <w:rPr>
                <w:rFonts w:ascii="Tahoma" w:hAnsi="Tahoma" w:cs="Tahoma"/>
                <w:sz w:val="24"/>
                <w:szCs w:val="24"/>
              </w:rPr>
              <w:t>L</w:t>
            </w:r>
            <w:r w:rsidRPr="00A44EE7">
              <w:rPr>
                <w:rFonts w:ascii="Tahoma" w:hAnsi="Tahoma" w:cs="Tahoma"/>
                <w:sz w:val="24"/>
                <w:szCs w:val="24"/>
              </w:rPr>
              <w:t>ibro para alumnos, maestros y familia.</w:t>
            </w:r>
          </w:p>
        </w:tc>
      </w:tr>
      <w:tr w:rsidR="003B6C14" w:rsidRPr="00630CAF" w14:paraId="59CDF4FA" w14:textId="77777777" w:rsidTr="00894D49">
        <w:tc>
          <w:tcPr>
            <w:tcW w:w="7907" w:type="dxa"/>
            <w:gridSpan w:val="12"/>
            <w:shd w:val="clear" w:color="auto" w:fill="C5E0B3" w:themeFill="accent6" w:themeFillTint="66"/>
            <w:vAlign w:val="center"/>
          </w:tcPr>
          <w:p w14:paraId="4DFD8EE5" w14:textId="160A7543" w:rsidR="003B6C14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Vivamos la experiencia</w:t>
            </w:r>
          </w:p>
        </w:tc>
        <w:tc>
          <w:tcPr>
            <w:tcW w:w="2356" w:type="dxa"/>
            <w:gridSpan w:val="2"/>
            <w:shd w:val="clear" w:color="auto" w:fill="C5E0B3" w:themeFill="accent6" w:themeFillTint="66"/>
            <w:vAlign w:val="center"/>
          </w:tcPr>
          <w:p w14:paraId="135FB5CB" w14:textId="2B13D045" w:rsidR="003B6C14" w:rsidRDefault="003B6C14" w:rsidP="005A1D8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0F3698F8" w14:textId="77777777" w:rsidTr="00894D49">
        <w:trPr>
          <w:trHeight w:val="850"/>
        </w:trPr>
        <w:tc>
          <w:tcPr>
            <w:tcW w:w="7907" w:type="dxa"/>
            <w:gridSpan w:val="12"/>
          </w:tcPr>
          <w:p w14:paraId="793A77CA" w14:textId="0F231CF2" w:rsidR="003B6C14" w:rsidRDefault="00490C61" w:rsidP="0079479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Llevar a cabo el debate</w:t>
            </w:r>
            <w:r w:rsidR="00664D06">
              <w:rPr>
                <w:rFonts w:ascii="Tahoma" w:hAnsi="Tahoma" w:cs="Tahoma"/>
                <w:sz w:val="24"/>
                <w:szCs w:val="24"/>
              </w:rPr>
              <w:t xml:space="preserve"> de acuerdo con las siguientes reglas:</w:t>
            </w:r>
          </w:p>
          <w:p w14:paraId="37C42BBC" w14:textId="37623107" w:rsidR="005E0443" w:rsidRPr="005E0443" w:rsidRDefault="00664D06" w:rsidP="00794796">
            <w:pPr>
              <w:pStyle w:val="Prrafodelista"/>
              <w:ind w:left="885" w:hanging="165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2245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>Argument</w:t>
            </w:r>
            <w:r w:rsidR="00031A46">
              <w:rPr>
                <w:rFonts w:ascii="Tahoma" w:hAnsi="Tahoma" w:cs="Tahoma"/>
                <w:sz w:val="24"/>
                <w:szCs w:val="24"/>
              </w:rPr>
              <w:t>ar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 xml:space="preserve"> considerando las siguientes preguntas:</w:t>
            </w:r>
            <w:r w:rsidR="00387A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>¿La situación que se presenta es un problema?, ¿por qué?</w:t>
            </w:r>
            <w:r w:rsidR="00387AA8">
              <w:rPr>
                <w:rFonts w:ascii="Tahoma" w:hAnsi="Tahoma" w:cs="Tahoma"/>
                <w:sz w:val="24"/>
                <w:szCs w:val="24"/>
              </w:rPr>
              <w:t xml:space="preserve">; 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>¿En esta situación se afectan o no los derechos de las niñas, los niños</w:t>
            </w:r>
            <w:r w:rsidR="00387AA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>y los adolescentes?, ¿de qué manera</w:t>
            </w:r>
            <w:r w:rsidR="00484486" w:rsidRPr="005E0443">
              <w:rPr>
                <w:rFonts w:ascii="Tahoma" w:hAnsi="Tahoma" w:cs="Tahoma"/>
                <w:sz w:val="24"/>
                <w:szCs w:val="24"/>
              </w:rPr>
              <w:t>?</w:t>
            </w:r>
            <w:r w:rsidR="002C22DC">
              <w:rPr>
                <w:rFonts w:ascii="Tahoma" w:hAnsi="Tahoma" w:cs="Tahoma"/>
                <w:sz w:val="24"/>
                <w:szCs w:val="24"/>
              </w:rPr>
              <w:t>;</w:t>
            </w:r>
            <w:r w:rsidR="004844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84486" w:rsidRPr="005E0443">
              <w:rPr>
                <w:rFonts w:ascii="Tahoma" w:hAnsi="Tahoma" w:cs="Tahoma"/>
                <w:sz w:val="24"/>
                <w:szCs w:val="24"/>
              </w:rPr>
              <w:t>¿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>En esta situación se cumplen las reglas, normas y leyes mediante</w:t>
            </w:r>
            <w:r w:rsidR="004844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>las que se protegen los derechos de las niñas, los niños y los</w:t>
            </w:r>
            <w:r w:rsidR="0048448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>adolescentes?, ¿por qué?</w:t>
            </w:r>
          </w:p>
          <w:p w14:paraId="7BCE91A7" w14:textId="0A3463E0" w:rsidR="005E0443" w:rsidRPr="005E0443" w:rsidRDefault="00484486" w:rsidP="007947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 xml:space="preserve"> Escuch</w:t>
            </w:r>
            <w:r w:rsidR="003B34EA">
              <w:rPr>
                <w:rFonts w:ascii="Tahoma" w:hAnsi="Tahoma" w:cs="Tahoma"/>
                <w:sz w:val="24"/>
                <w:szCs w:val="24"/>
              </w:rPr>
              <w:t>ar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 xml:space="preserve"> las observaciones a los argumentos propios.</w:t>
            </w:r>
          </w:p>
          <w:p w14:paraId="3EB6A303" w14:textId="435B4649" w:rsidR="005E0443" w:rsidRPr="005E0443" w:rsidRDefault="00484486" w:rsidP="007947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 xml:space="preserve"> Plante</w:t>
            </w:r>
            <w:r w:rsidR="003B34EA">
              <w:rPr>
                <w:rFonts w:ascii="Tahoma" w:hAnsi="Tahoma" w:cs="Tahoma"/>
                <w:sz w:val="24"/>
                <w:szCs w:val="24"/>
              </w:rPr>
              <w:t>ar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 xml:space="preserve"> preguntas a los demás con respeto.</w:t>
            </w:r>
          </w:p>
          <w:p w14:paraId="7F9880EE" w14:textId="323F5FA6" w:rsidR="005E0443" w:rsidRPr="005E0443" w:rsidRDefault="00484486" w:rsidP="007947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 xml:space="preserve"> Respet</w:t>
            </w:r>
            <w:r w:rsidR="003B34EA">
              <w:rPr>
                <w:rFonts w:ascii="Tahoma" w:hAnsi="Tahoma" w:cs="Tahoma"/>
                <w:sz w:val="24"/>
                <w:szCs w:val="24"/>
              </w:rPr>
              <w:t>ar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 xml:space="preserve"> los turnos de participación que el moderador asigne.</w:t>
            </w:r>
          </w:p>
          <w:p w14:paraId="541C3A7B" w14:textId="4B803272" w:rsidR="00664D06" w:rsidRDefault="00484486" w:rsidP="007947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 xml:space="preserve"> Inclu</w:t>
            </w:r>
            <w:r w:rsidR="00794796">
              <w:rPr>
                <w:rFonts w:ascii="Tahoma" w:hAnsi="Tahoma" w:cs="Tahoma"/>
                <w:sz w:val="24"/>
                <w:szCs w:val="24"/>
              </w:rPr>
              <w:t>ir</w:t>
            </w:r>
            <w:r w:rsidR="005E0443" w:rsidRPr="005E0443">
              <w:rPr>
                <w:rFonts w:ascii="Tahoma" w:hAnsi="Tahoma" w:cs="Tahoma"/>
                <w:sz w:val="24"/>
                <w:szCs w:val="24"/>
              </w:rPr>
              <w:t xml:space="preserve"> en sus argumentos las perspectivas de los demás. </w:t>
            </w:r>
          </w:p>
          <w:p w14:paraId="12175630" w14:textId="77777777" w:rsidR="00484486" w:rsidRDefault="00484486" w:rsidP="0079479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Considerar que el debate puede tener una duración de 30 minutos, divididos en bloques de </w:t>
            </w:r>
            <w:r w:rsidR="00730387">
              <w:rPr>
                <w:rFonts w:ascii="Tahoma" w:hAnsi="Tahoma" w:cs="Tahoma"/>
                <w:sz w:val="24"/>
                <w:szCs w:val="24"/>
              </w:rPr>
              <w:t xml:space="preserve">10 para lo siguiente: </w:t>
            </w:r>
          </w:p>
          <w:p w14:paraId="1723D9D5" w14:textId="767BC0FD" w:rsidR="00730387" w:rsidRPr="00730387" w:rsidRDefault="00895101" w:rsidP="007947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A63060C" wp14:editId="065BEE4D">
                  <wp:simplePos x="0" y="0"/>
                  <wp:positionH relativeFrom="column">
                    <wp:posOffset>4159250</wp:posOffset>
                  </wp:positionH>
                  <wp:positionV relativeFrom="paragraph">
                    <wp:posOffset>135890</wp:posOffset>
                  </wp:positionV>
                  <wp:extent cx="360045" cy="359410"/>
                  <wp:effectExtent l="0" t="0" r="1905" b="2540"/>
                  <wp:wrapTight wrapText="bothSides">
                    <wp:wrapPolygon edited="0">
                      <wp:start x="0" y="0"/>
                      <wp:lineTo x="0" y="20608"/>
                      <wp:lineTo x="20571" y="20608"/>
                      <wp:lineTo x="20571" y="0"/>
                      <wp:lineTo x="0" y="0"/>
                    </wp:wrapPolygon>
                  </wp:wrapTight>
                  <wp:docPr id="1490826586" name="Imagen 1490826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36004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64D0822" wp14:editId="0BF03260">
                  <wp:simplePos x="0" y="0"/>
                  <wp:positionH relativeFrom="column">
                    <wp:posOffset>4574117</wp:posOffset>
                  </wp:positionH>
                  <wp:positionV relativeFrom="paragraph">
                    <wp:posOffset>139276</wp:posOffset>
                  </wp:positionV>
                  <wp:extent cx="356870" cy="359410"/>
                  <wp:effectExtent l="0" t="0" r="5080" b="2540"/>
                  <wp:wrapTight wrapText="bothSides">
                    <wp:wrapPolygon edited="0">
                      <wp:start x="0" y="0"/>
                      <wp:lineTo x="0" y="20608"/>
                      <wp:lineTo x="20754" y="20608"/>
                      <wp:lineTo x="20754" y="0"/>
                      <wp:lineTo x="0" y="0"/>
                    </wp:wrapPolygon>
                  </wp:wrapTight>
                  <wp:docPr id="475391226" name="Imagen 47539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687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30387"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730387" w:rsidRPr="00730387">
              <w:rPr>
                <w:rFonts w:ascii="Tahoma" w:hAnsi="Tahoma" w:cs="Tahoma"/>
                <w:sz w:val="24"/>
                <w:szCs w:val="24"/>
              </w:rPr>
              <w:t>Exponer los argumentos.</w:t>
            </w:r>
          </w:p>
          <w:p w14:paraId="5568913A" w14:textId="6BAF8BBC" w:rsidR="00730387" w:rsidRPr="00730387" w:rsidRDefault="00730387" w:rsidP="007947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730387">
              <w:rPr>
                <w:rFonts w:ascii="Tahoma" w:hAnsi="Tahoma" w:cs="Tahoma"/>
                <w:sz w:val="24"/>
                <w:szCs w:val="24"/>
              </w:rPr>
              <w:t xml:space="preserve"> Presentar una réplica a esos argumentos.</w:t>
            </w:r>
          </w:p>
          <w:p w14:paraId="66644B10" w14:textId="0333D4EA" w:rsidR="00730387" w:rsidRDefault="00730387" w:rsidP="0079479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730387">
              <w:rPr>
                <w:rFonts w:ascii="Tahoma" w:hAnsi="Tahoma" w:cs="Tahoma"/>
                <w:sz w:val="24"/>
                <w:szCs w:val="24"/>
              </w:rPr>
              <w:t xml:space="preserve"> Llegar a conclusiones y redactarlas</w:t>
            </w:r>
            <w:r w:rsidR="00196323">
              <w:rPr>
                <w:rFonts w:ascii="Tahoma" w:hAnsi="Tahoma" w:cs="Tahoma"/>
                <w:sz w:val="24"/>
                <w:szCs w:val="24"/>
              </w:rPr>
              <w:t xml:space="preserve"> en el cuaderno.</w:t>
            </w:r>
            <w:r w:rsidR="00895101">
              <w:rPr>
                <w:noProof/>
              </w:rPr>
              <w:t xml:space="preserve"> </w:t>
            </w:r>
          </w:p>
          <w:p w14:paraId="7312A0A3" w14:textId="5D03392F" w:rsidR="00196323" w:rsidRPr="00196323" w:rsidRDefault="00196323" w:rsidP="0079479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las conclusiones a las que llegaron.</w:t>
            </w:r>
          </w:p>
          <w:p w14:paraId="6C2DCAA6" w14:textId="77777777" w:rsidR="00A83D2E" w:rsidRDefault="00A83D2E" w:rsidP="0079479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Organizar </w:t>
            </w:r>
            <w:r w:rsidR="00144454">
              <w:rPr>
                <w:rFonts w:ascii="Tahoma" w:hAnsi="Tahoma" w:cs="Tahoma"/>
                <w:sz w:val="24"/>
                <w:szCs w:val="24"/>
              </w:rPr>
              <w:t xml:space="preserve">el grupo en equipos, </w:t>
            </w:r>
            <w:r w:rsidR="004F7A3A">
              <w:rPr>
                <w:rFonts w:ascii="Tahoma" w:hAnsi="Tahoma" w:cs="Tahoma"/>
                <w:sz w:val="24"/>
                <w:szCs w:val="24"/>
              </w:rPr>
              <w:t xml:space="preserve">para que </w:t>
            </w:r>
            <w:r w:rsidR="00947120">
              <w:rPr>
                <w:rFonts w:ascii="Tahoma" w:hAnsi="Tahoma" w:cs="Tahoma"/>
                <w:sz w:val="24"/>
                <w:szCs w:val="24"/>
              </w:rPr>
              <w:t>de acuerdo con</w:t>
            </w:r>
            <w:r w:rsidR="004F7A3A">
              <w:rPr>
                <w:rFonts w:ascii="Tahoma" w:hAnsi="Tahoma" w:cs="Tahoma"/>
                <w:sz w:val="24"/>
                <w:szCs w:val="24"/>
              </w:rPr>
              <w:t xml:space="preserve"> lo que aprendieron a lo largo del proyecto, </w:t>
            </w:r>
            <w:r w:rsidR="00947120">
              <w:rPr>
                <w:rFonts w:ascii="Tahoma" w:hAnsi="Tahoma" w:cs="Tahoma"/>
                <w:sz w:val="24"/>
                <w:szCs w:val="24"/>
              </w:rPr>
              <w:t>inventen una canción relacionada con los principios éticos y/o los derechos de las niñas, los niños y adolescentes.</w:t>
            </w:r>
          </w:p>
          <w:p w14:paraId="7F33EF74" w14:textId="77777777" w:rsidR="00947120" w:rsidRDefault="00947120" w:rsidP="0079479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Sugerir usar el ritmo de una canción que ya conozcan.</w:t>
            </w:r>
          </w:p>
          <w:p w14:paraId="2C2EEF5D" w14:textId="0605D5D4" w:rsidR="00947120" w:rsidRDefault="001C6911" w:rsidP="0079479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Dar tiempo para que la redacten</w:t>
            </w:r>
            <w:r w:rsidR="000545AF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ensayen las veces que consideren necesarias.</w:t>
            </w:r>
          </w:p>
          <w:p w14:paraId="4F1E9760" w14:textId="77777777" w:rsidR="001C6911" w:rsidRDefault="001C6911" w:rsidP="00794796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680EBFC2" w14:textId="77777777" w:rsidR="00794796" w:rsidRDefault="00794796" w:rsidP="00794796">
            <w:pPr>
              <w:pStyle w:val="Prrafodelista"/>
              <w:numPr>
                <w:ilvl w:val="0"/>
                <w:numId w:val="7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Participa en un debate, opina sobre lo que dicen otros participantes y reconoce que puede cambiar de opinión.</w:t>
            </w:r>
          </w:p>
          <w:p w14:paraId="18DF517E" w14:textId="77777777" w:rsidR="00794796" w:rsidRDefault="00794796" w:rsidP="00794796">
            <w:pPr>
              <w:pStyle w:val="Prrafodelista"/>
              <w:numPr>
                <w:ilvl w:val="0"/>
                <w:numId w:val="7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Argumenta a favor del cumplimiento de los principios éticos.</w:t>
            </w:r>
          </w:p>
          <w:p w14:paraId="0F73C9BB" w14:textId="4A460459" w:rsidR="00794796" w:rsidRDefault="00794796" w:rsidP="00794796">
            <w:pPr>
              <w:pStyle w:val="Prrafodelista"/>
              <w:numPr>
                <w:ilvl w:val="0"/>
                <w:numId w:val="7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 sobre posibles soluciones respecto a cumplimiento de sus derechos.</w:t>
            </w:r>
          </w:p>
          <w:p w14:paraId="378B4DED" w14:textId="5990642E" w:rsidR="001C6911" w:rsidRPr="00794796" w:rsidRDefault="001C6911" w:rsidP="00794796">
            <w:pPr>
              <w:pStyle w:val="Prrafodelista"/>
              <w:numPr>
                <w:ilvl w:val="0"/>
                <w:numId w:val="7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C6911">
              <w:rPr>
                <w:rFonts w:ascii="Tahoma" w:hAnsi="Tahoma" w:cs="Tahoma"/>
                <w:sz w:val="24"/>
                <w:szCs w:val="24"/>
              </w:rPr>
              <w:t xml:space="preserve">Integra </w:t>
            </w:r>
            <w:r>
              <w:rPr>
                <w:rFonts w:ascii="Tahoma" w:hAnsi="Tahoma" w:cs="Tahoma"/>
                <w:sz w:val="24"/>
                <w:szCs w:val="24"/>
              </w:rPr>
              <w:t xml:space="preserve">sus habilidades y capacidades </w:t>
            </w:r>
            <w:r w:rsidR="00781784">
              <w:rPr>
                <w:rFonts w:ascii="Tahoma" w:hAnsi="Tahoma" w:cs="Tahoma"/>
                <w:sz w:val="24"/>
                <w:szCs w:val="24"/>
              </w:rPr>
              <w:t>expresivas para crear una canción que integre sus aprendizajes.</w:t>
            </w:r>
            <w:r w:rsidR="00794796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356" w:type="dxa"/>
            <w:gridSpan w:val="2"/>
          </w:tcPr>
          <w:p w14:paraId="70A92761" w14:textId="77777777" w:rsidR="003B6C14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-Argumentos.</w:t>
            </w:r>
          </w:p>
          <w:p w14:paraId="7865B7EF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2C15D6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DDDA7D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F8A027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06FA80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E10954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648BB8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1E9BE8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D4EAD2" w14:textId="77777777" w:rsidR="00794796" w:rsidRDefault="00794796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A74028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EEF660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-Cronómetro para medir el tiempo de los tres bloques.</w:t>
            </w:r>
          </w:p>
          <w:p w14:paraId="7C02C2D4" w14:textId="77777777" w:rsidR="007456C0" w:rsidRDefault="007456C0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DE0915" w14:textId="77777777" w:rsidR="00196323" w:rsidRDefault="00196323" w:rsidP="0079479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64DBC9B7" w14:textId="77777777" w:rsidR="000545AF" w:rsidRDefault="000545AF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3F2180" w14:textId="77777777" w:rsidR="000545AF" w:rsidRDefault="000545AF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533B57" w14:textId="77777777" w:rsidR="000545AF" w:rsidRDefault="000545AF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E738BC" w14:textId="77777777" w:rsidR="000545AF" w:rsidRDefault="000545AF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15B2E2" w14:textId="77777777" w:rsidR="00746762" w:rsidRDefault="00746762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E0577F" w14:textId="77777777" w:rsidR="000545AF" w:rsidRDefault="000545AF" w:rsidP="0079479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7EAEEA85" w:rsidR="000545AF" w:rsidRDefault="000545AF" w:rsidP="0079479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-Cuaderno. </w:t>
            </w:r>
          </w:p>
        </w:tc>
      </w:tr>
      <w:tr w:rsidR="003B6C14" w:rsidRPr="00630CAF" w14:paraId="68363EE1" w14:textId="77777777" w:rsidTr="00894D49">
        <w:tc>
          <w:tcPr>
            <w:tcW w:w="7907" w:type="dxa"/>
            <w:gridSpan w:val="12"/>
            <w:shd w:val="clear" w:color="auto" w:fill="C5E0B3" w:themeFill="accent6" w:themeFillTint="66"/>
            <w:vAlign w:val="center"/>
          </w:tcPr>
          <w:p w14:paraId="787C17BA" w14:textId="3E1602FC" w:rsidR="003B6C14" w:rsidRPr="00CA7828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6. Resultados y análisis</w:t>
            </w:r>
          </w:p>
        </w:tc>
        <w:tc>
          <w:tcPr>
            <w:tcW w:w="2356" w:type="dxa"/>
            <w:gridSpan w:val="2"/>
            <w:shd w:val="clear" w:color="auto" w:fill="C5E0B3" w:themeFill="accent6" w:themeFillTint="66"/>
            <w:vAlign w:val="center"/>
          </w:tcPr>
          <w:p w14:paraId="4BA73201" w14:textId="5C5DA946" w:rsidR="003B6C14" w:rsidRDefault="003B6C14" w:rsidP="005A1D8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10175967" w14:textId="77777777" w:rsidTr="00894D49">
        <w:trPr>
          <w:trHeight w:val="850"/>
        </w:trPr>
        <w:tc>
          <w:tcPr>
            <w:tcW w:w="7907" w:type="dxa"/>
            <w:gridSpan w:val="12"/>
          </w:tcPr>
          <w:p w14:paraId="587C6327" w14:textId="5982A0D1" w:rsidR="003B6C14" w:rsidRDefault="000617A3" w:rsidP="00781784">
            <w:pPr>
              <w:pStyle w:val="Prrafodelista"/>
              <w:numPr>
                <w:ilvl w:val="0"/>
                <w:numId w:val="10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</w:t>
            </w:r>
            <w:r w:rsidR="00781784" w:rsidRPr="00781784">
              <w:rPr>
                <w:rFonts w:ascii="Tahoma" w:hAnsi="Tahoma" w:cs="Tahoma"/>
                <w:sz w:val="24"/>
                <w:szCs w:val="24"/>
              </w:rPr>
              <w:t xml:space="preserve"> las canciones que inventaron en equipos.</w:t>
            </w:r>
          </w:p>
          <w:p w14:paraId="510302B3" w14:textId="77777777" w:rsidR="00781784" w:rsidRDefault="000F2691" w:rsidP="000F269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comunidades, hacer una presentación en donde puedan compartir: </w:t>
            </w:r>
          </w:p>
          <w:p w14:paraId="41894571" w14:textId="77777777" w:rsidR="000F2691" w:rsidRDefault="000F2691" w:rsidP="000F2691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 Lo que aprendieron en lo individual.</w:t>
            </w:r>
          </w:p>
          <w:p w14:paraId="0F7E8757" w14:textId="77777777" w:rsidR="000F2691" w:rsidRDefault="000F2691" w:rsidP="000F2691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 Los aprendizajes colectivos que rescatan.</w:t>
            </w:r>
          </w:p>
          <w:p w14:paraId="73DEDA02" w14:textId="77777777" w:rsidR="000F2691" w:rsidRDefault="000F2691" w:rsidP="000F2691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 La participación de los integrantes de las otras comunidades.</w:t>
            </w:r>
          </w:p>
          <w:p w14:paraId="4F40A713" w14:textId="4391CBC1" w:rsidR="000F2691" w:rsidRDefault="000F2691" w:rsidP="000F2691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577FD0">
              <w:rPr>
                <w:rFonts w:ascii="Tahoma" w:hAnsi="Tahoma" w:cs="Tahoma"/>
                <w:sz w:val="24"/>
                <w:szCs w:val="24"/>
              </w:rPr>
              <w:t>Si el proyecto puede beneficiarlos y de qué manera.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F6D17D5" w14:textId="3076790A" w:rsidR="00D960BF" w:rsidRPr="008C0F9D" w:rsidRDefault="00D960BF" w:rsidP="000F269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texto </w:t>
            </w:r>
            <w:r w:rsidR="008C0F9D">
              <w:rPr>
                <w:rFonts w:ascii="Tahoma" w:hAnsi="Tahoma" w:cs="Tahoma"/>
                <w:sz w:val="24"/>
                <w:szCs w:val="24"/>
              </w:rPr>
              <w:t xml:space="preserve">“El Dominó” de la </w:t>
            </w:r>
            <w:r w:rsidR="008C0F9D">
              <w:rPr>
                <w:rFonts w:ascii="Tahoma" w:hAnsi="Tahoma" w:cs="Tahoma"/>
                <w:i/>
                <w:iCs/>
                <w:sz w:val="24"/>
                <w:szCs w:val="24"/>
              </w:rPr>
              <w:t>página 226 a la 231 del libro Múltiples Lenguajes.</w:t>
            </w:r>
          </w:p>
          <w:p w14:paraId="44BC3C8C" w14:textId="351928F0" w:rsidR="008C0F9D" w:rsidRDefault="008C0F9D" w:rsidP="000F269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C0F9D">
              <w:rPr>
                <w:rFonts w:ascii="Tahoma" w:hAnsi="Tahoma" w:cs="Tahoma"/>
                <w:sz w:val="24"/>
                <w:szCs w:val="24"/>
              </w:rPr>
              <w:t xml:space="preserve">Comentar </w:t>
            </w:r>
            <w:r>
              <w:rPr>
                <w:rFonts w:ascii="Tahoma" w:hAnsi="Tahoma" w:cs="Tahoma"/>
                <w:sz w:val="24"/>
                <w:szCs w:val="24"/>
              </w:rPr>
              <w:t>con los y las estudiantes: ¿De qué trata la lectura?, ¿quién era el Dominó?, ¿cuáles son los derechos</w:t>
            </w:r>
            <w:r w:rsidR="006C025F">
              <w:rPr>
                <w:rFonts w:ascii="Tahoma" w:hAnsi="Tahoma" w:cs="Tahoma"/>
                <w:sz w:val="24"/>
                <w:szCs w:val="24"/>
              </w:rPr>
              <w:t xml:space="preserve"> de las niñas, niños y adolescentes</w:t>
            </w:r>
            <w:r w:rsidR="003B73E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74599">
              <w:rPr>
                <w:rFonts w:ascii="Tahoma" w:hAnsi="Tahoma" w:cs="Tahoma"/>
                <w:sz w:val="24"/>
                <w:szCs w:val="24"/>
              </w:rPr>
              <w:t>con los que cuenta</w:t>
            </w:r>
            <w:r w:rsidR="001E156F">
              <w:rPr>
                <w:rFonts w:ascii="Tahoma" w:hAnsi="Tahoma" w:cs="Tahoma"/>
                <w:sz w:val="24"/>
                <w:szCs w:val="24"/>
              </w:rPr>
              <w:t xml:space="preserve"> la protagonista</w:t>
            </w:r>
            <w:r w:rsidR="0083262B">
              <w:rPr>
                <w:rFonts w:ascii="Tahoma" w:hAnsi="Tahoma" w:cs="Tahoma"/>
                <w:sz w:val="24"/>
                <w:szCs w:val="24"/>
              </w:rPr>
              <w:t xml:space="preserve"> que podemos inferir</w:t>
            </w:r>
            <w:r w:rsidR="001E156F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0DDF3988" w14:textId="3266517F" w:rsidR="00C27AA3" w:rsidRDefault="00DB3F43" w:rsidP="00C27AA3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individual contestar </w:t>
            </w:r>
            <w:r w:rsidR="00B53429">
              <w:rPr>
                <w:rFonts w:ascii="Tahoma" w:hAnsi="Tahoma" w:cs="Tahoma"/>
                <w:sz w:val="24"/>
                <w:szCs w:val="24"/>
              </w:rPr>
              <w:t xml:space="preserve">la actividad </w:t>
            </w:r>
            <w:r w:rsidR="00B53429">
              <w:rPr>
                <w:rFonts w:ascii="Tahoma" w:hAnsi="Tahoma" w:cs="Tahoma"/>
                <w:b/>
                <w:bCs/>
                <w:sz w:val="24"/>
                <w:szCs w:val="24"/>
              </w:rPr>
              <w:t>“El Dominó” incluido en el Cuadernillo Lector</w:t>
            </w:r>
            <w:r w:rsidR="0074676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Múltiples Lenguajes</w:t>
            </w:r>
            <w:r w:rsidR="00B5342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B53429">
              <w:rPr>
                <w:rFonts w:ascii="Tahoma" w:hAnsi="Tahoma" w:cs="Tahoma"/>
                <w:sz w:val="24"/>
                <w:szCs w:val="24"/>
              </w:rPr>
              <w:t xml:space="preserve">que </w:t>
            </w:r>
            <w:r w:rsidR="00C27AA3" w:rsidRPr="00C27AA3">
              <w:rPr>
                <w:rFonts w:ascii="Tahoma" w:hAnsi="Tahoma" w:cs="Tahoma"/>
                <w:sz w:val="24"/>
                <w:szCs w:val="24"/>
              </w:rPr>
              <w:t>se podrá adquirir en nuestra página web desde el siguiente enlace:</w:t>
            </w:r>
          </w:p>
          <w:p w14:paraId="74D5F16C" w14:textId="398AD8EB" w:rsidR="00A1064E" w:rsidRPr="00C27AA3" w:rsidRDefault="00000000" w:rsidP="00A1064E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8" w:history="1">
              <w:r w:rsidR="00A1064E" w:rsidRPr="0017225F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https://lainitas.com.mx/primaria/ML5.html</w:t>
              </w:r>
            </w:hyperlink>
            <w:r w:rsidR="00A1064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7572694" w14:textId="63A98083" w:rsidR="000F2691" w:rsidRPr="00781784" w:rsidRDefault="00577FD0" w:rsidP="000F269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</w:t>
            </w:r>
            <w:r w:rsidR="001C3C95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los acuerdos asamblearios a los que llegaron en equipos para participar en acciones colectivas que promuevan el respeto a l</w:t>
            </w:r>
            <w:r w:rsidR="001C3C95">
              <w:rPr>
                <w:rFonts w:ascii="Tahoma" w:hAnsi="Tahoma" w:cs="Tahoma"/>
                <w:sz w:val="24"/>
                <w:szCs w:val="24"/>
              </w:rPr>
              <w:t>os acuerdos, normas y leyes a partir del conocimiento y ejercicio de sus derechos.</w:t>
            </w:r>
            <w:r w:rsidR="00895101">
              <w:rPr>
                <w:noProof/>
              </w:rPr>
              <w:t xml:space="preserve"> </w:t>
            </w:r>
            <w:r w:rsidR="009C15F4">
              <w:rPr>
                <w:noProof/>
              </w:rPr>
              <w:t xml:space="preserve"> </w:t>
            </w:r>
            <w:r w:rsidR="009C15F4">
              <w:rPr>
                <w:noProof/>
              </w:rPr>
              <w:drawing>
                <wp:inline distT="0" distB="0" distL="0" distR="0" wp14:anchorId="78B40DC8" wp14:editId="2E81BCF3">
                  <wp:extent cx="216175" cy="216000"/>
                  <wp:effectExtent l="0" t="0" r="0" b="0"/>
                  <wp:docPr id="6091121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gridSpan w:val="2"/>
          </w:tcPr>
          <w:p w14:paraId="5C4335F0" w14:textId="77777777" w:rsidR="003B6C14" w:rsidRDefault="003B6C14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7271A3" w14:textId="77777777" w:rsidR="001C3C95" w:rsidRDefault="001C3C9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31434F" w14:textId="77777777" w:rsidR="001C3C95" w:rsidRDefault="001C3C9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031401" w14:textId="77777777" w:rsidR="001C3C95" w:rsidRDefault="001C3C9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330992" w14:textId="77777777" w:rsidR="001C3C95" w:rsidRDefault="001C3C9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FA509E" w14:textId="77777777" w:rsidR="001C3C95" w:rsidRDefault="001C3C9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1F4A4B" w14:textId="77777777" w:rsidR="001C3C95" w:rsidRDefault="001C3C95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144702" w14:textId="1A08B1E0" w:rsidR="008C0F9D" w:rsidRDefault="008C0F9D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Lenguajes.</w:t>
            </w:r>
          </w:p>
          <w:p w14:paraId="6128138A" w14:textId="77777777" w:rsidR="00C27AA3" w:rsidRDefault="00C27AA3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01CB74" w14:textId="77777777" w:rsidR="00C27AA3" w:rsidRDefault="00C27AA3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DDA268" w14:textId="77777777" w:rsidR="00C27AA3" w:rsidRDefault="00C27AA3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45943F" w14:textId="77777777" w:rsidR="00C27AA3" w:rsidRDefault="00C27AA3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686CB2" w14:textId="3D8EA7E5" w:rsidR="00C27AA3" w:rsidRDefault="00C27AA3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 Lector</w:t>
            </w:r>
            <w:r w:rsidR="00746762">
              <w:rPr>
                <w:rFonts w:ascii="Tahoma" w:hAnsi="Tahoma" w:cs="Tahoma"/>
                <w:sz w:val="24"/>
                <w:szCs w:val="24"/>
              </w:rPr>
              <w:t xml:space="preserve"> Múltiples Lenguajes.</w:t>
            </w:r>
          </w:p>
          <w:p w14:paraId="185B1495" w14:textId="77777777" w:rsidR="00C27AA3" w:rsidRDefault="00C27AA3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6FE0FE" w14:textId="18550DFB" w:rsidR="001C3C95" w:rsidRDefault="001C3C95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</w:tc>
      </w:tr>
      <w:tr w:rsidR="003B6C14" w:rsidRPr="00630CAF" w14:paraId="75DF1313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101AF96A" w14:textId="009F078C" w:rsidR="003B6C14" w:rsidRPr="00624CE2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3B6C14" w:rsidRPr="00630CAF" w14:paraId="2608E82A" w14:textId="77777777" w:rsidTr="00630CAF">
        <w:tc>
          <w:tcPr>
            <w:tcW w:w="10263" w:type="dxa"/>
            <w:gridSpan w:val="14"/>
          </w:tcPr>
          <w:p w14:paraId="1BF10D04" w14:textId="752D1B86" w:rsidR="009E69E0" w:rsidRPr="005A290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A290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Ejercicios </w:t>
            </w:r>
            <w:r w:rsidR="005A2900">
              <w:rPr>
                <w:rFonts w:ascii="Tahoma" w:hAnsi="Tahoma" w:cs="Tahoma"/>
                <w:b/>
                <w:bCs/>
                <w:sz w:val="24"/>
                <w:szCs w:val="24"/>
              </w:rPr>
              <w:t>impresos</w:t>
            </w:r>
            <w:r w:rsidRPr="005A2900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098D245A" w14:textId="31CD5300" w:rsidR="009E69E0" w:rsidRPr="009E69E0" w:rsidRDefault="009E69E0" w:rsidP="009E69E0">
            <w:pPr>
              <w:pStyle w:val="Prrafodelista"/>
              <w:numPr>
                <w:ilvl w:val="0"/>
                <w:numId w:val="12"/>
              </w:numPr>
              <w:ind w:left="1027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Actividad inicial.</w:t>
            </w:r>
          </w:p>
          <w:p w14:paraId="06B858A1" w14:textId="2CF5E232" w:rsidR="009E69E0" w:rsidRPr="009E69E0" w:rsidRDefault="009E69E0" w:rsidP="009E69E0">
            <w:pPr>
              <w:pStyle w:val="Prrafodelista"/>
              <w:numPr>
                <w:ilvl w:val="0"/>
                <w:numId w:val="12"/>
              </w:numPr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Principios éticos</w:t>
            </w:r>
            <w:r w:rsidR="00C8273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92CDA59" w14:textId="6FF375AC" w:rsidR="009E69E0" w:rsidRPr="009E69E0" w:rsidRDefault="009E69E0" w:rsidP="009E69E0">
            <w:pPr>
              <w:pStyle w:val="Prrafodelista"/>
              <w:numPr>
                <w:ilvl w:val="0"/>
                <w:numId w:val="12"/>
              </w:numPr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Derechos de las niñas, niños y adolescentes</w:t>
            </w:r>
            <w:r w:rsidR="00C8273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8C17B92" w14:textId="69F63BB2" w:rsidR="009E69E0" w:rsidRDefault="009E69E0" w:rsidP="009E69E0">
            <w:pPr>
              <w:pStyle w:val="Prrafodelista"/>
              <w:numPr>
                <w:ilvl w:val="0"/>
                <w:numId w:val="12"/>
              </w:numPr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Más sobre derechos.</w:t>
            </w:r>
          </w:p>
          <w:p w14:paraId="31AE77D1" w14:textId="77777777" w:rsidR="009E69E0" w:rsidRPr="009E69E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Investigaciones</w:t>
            </w:r>
          </w:p>
          <w:p w14:paraId="0D37566F" w14:textId="77777777" w:rsidR="009E69E0" w:rsidRPr="009E69E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Preguntas y notas en el cuaderno.</w:t>
            </w:r>
          </w:p>
          <w:p w14:paraId="1EFB9B12" w14:textId="77777777" w:rsidR="009E69E0" w:rsidRPr="009E69E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Definiciones de los principios éticos.</w:t>
            </w:r>
          </w:p>
          <w:p w14:paraId="3578C49A" w14:textId="77777777" w:rsidR="009E69E0" w:rsidRPr="009E69E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Directorio de personas y/o instituciones que protegen sus derechos.</w:t>
            </w:r>
          </w:p>
          <w:p w14:paraId="751B1139" w14:textId="77777777" w:rsidR="009E69E0" w:rsidRPr="009E69E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Análisis del reglamento de clases y normas sociales.</w:t>
            </w:r>
          </w:p>
          <w:p w14:paraId="2A70AA46" w14:textId="77777777" w:rsidR="009E69E0" w:rsidRPr="009E69E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Tablas del libro de texto.</w:t>
            </w:r>
          </w:p>
          <w:p w14:paraId="3F410EEE" w14:textId="77777777" w:rsidR="009E69E0" w:rsidRPr="009E69E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Argumentos y conclusiones del debate.</w:t>
            </w:r>
          </w:p>
          <w:p w14:paraId="3DE68F96" w14:textId="77777777" w:rsidR="009E69E0" w:rsidRPr="009E69E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lastRenderedPageBreak/>
              <w:t>Canción en equipo.</w:t>
            </w:r>
          </w:p>
          <w:p w14:paraId="511F4023" w14:textId="77777777" w:rsidR="009E69E0" w:rsidRPr="009E69E0" w:rsidRDefault="009E69E0" w:rsidP="009E69E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sz w:val="24"/>
                <w:szCs w:val="24"/>
              </w:rPr>
              <w:t>Acuerdos asamblearios.</w:t>
            </w:r>
          </w:p>
          <w:p w14:paraId="30C8E513" w14:textId="0CA543D5" w:rsidR="00C551BC" w:rsidRPr="00504A8A" w:rsidRDefault="009E69E0" w:rsidP="00C551BC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E69E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Producto final: </w:t>
            </w:r>
            <w:r w:rsidR="00363812" w:rsidRPr="00363812">
              <w:rPr>
                <w:rFonts w:ascii="Tahoma" w:hAnsi="Tahoma" w:cs="Tahoma"/>
                <w:sz w:val="24"/>
                <w:szCs w:val="24"/>
              </w:rPr>
              <w:t>P</w:t>
            </w:r>
            <w:r w:rsidRPr="009E69E0">
              <w:rPr>
                <w:rFonts w:ascii="Tahoma" w:hAnsi="Tahoma" w:cs="Tahoma"/>
                <w:sz w:val="24"/>
                <w:szCs w:val="24"/>
              </w:rPr>
              <w:t>resentación y participación en el debate.</w:t>
            </w:r>
          </w:p>
        </w:tc>
      </w:tr>
      <w:tr w:rsidR="003B6C14" w:rsidRPr="00630CAF" w14:paraId="66769A46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4DEF0A9A" w14:textId="2351432B" w:rsidR="003B6C14" w:rsidRPr="00624CE2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</w:p>
        </w:tc>
      </w:tr>
      <w:tr w:rsidR="003B6C14" w:rsidRPr="00630CAF" w14:paraId="2D46DB47" w14:textId="77777777" w:rsidTr="00630CAF">
        <w:tc>
          <w:tcPr>
            <w:tcW w:w="10263" w:type="dxa"/>
            <w:gridSpan w:val="14"/>
          </w:tcPr>
          <w:p w14:paraId="35E1DE8C" w14:textId="77777777" w:rsidR="00C56508" w:rsidRDefault="00C56508" w:rsidP="00447E98">
            <w:pPr>
              <w:pStyle w:val="Prrafodelista"/>
              <w:numPr>
                <w:ilvl w:val="0"/>
                <w:numId w:val="14"/>
              </w:numPr>
              <w:ind w:left="714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C02A8">
              <w:rPr>
                <w:rFonts w:ascii="Tahoma" w:hAnsi="Tahoma" w:cs="Tahoma"/>
                <w:sz w:val="24"/>
                <w:szCs w:val="24"/>
              </w:rPr>
              <w:t xml:space="preserve">Identifica </w:t>
            </w:r>
            <w:r>
              <w:rPr>
                <w:rFonts w:ascii="Tahoma" w:hAnsi="Tahoma" w:cs="Tahoma"/>
                <w:sz w:val="24"/>
                <w:szCs w:val="24"/>
              </w:rPr>
              <w:t>los principios éticos en los que se sustentan los derechos de las niñas, niños y adolescentes.</w:t>
            </w:r>
          </w:p>
          <w:p w14:paraId="352368CB" w14:textId="77777777" w:rsidR="00C56508" w:rsidRPr="00C56508" w:rsidRDefault="00C56508" w:rsidP="00447E98">
            <w:pPr>
              <w:pStyle w:val="Prrafodelista"/>
              <w:numPr>
                <w:ilvl w:val="0"/>
                <w:numId w:val="14"/>
              </w:numPr>
              <w:ind w:left="714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56508">
              <w:rPr>
                <w:rFonts w:ascii="Tahoma" w:hAnsi="Tahoma" w:cs="Tahoma"/>
                <w:sz w:val="24"/>
                <w:szCs w:val="24"/>
              </w:rPr>
              <w:t>Reconoce a las personas y/o instituciones que hacer valer y proteger sus derechos.</w:t>
            </w:r>
          </w:p>
          <w:p w14:paraId="2A77F59C" w14:textId="77777777" w:rsidR="00C56508" w:rsidRDefault="00C56508" w:rsidP="00447E98">
            <w:pPr>
              <w:pStyle w:val="Prrafode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8A0">
              <w:rPr>
                <w:rFonts w:ascii="Tahoma" w:hAnsi="Tahoma" w:cs="Tahoma"/>
                <w:sz w:val="24"/>
                <w:szCs w:val="24"/>
              </w:rPr>
              <w:t>Analiza</w:t>
            </w:r>
            <w:r>
              <w:rPr>
                <w:rFonts w:ascii="Tahoma" w:hAnsi="Tahoma" w:cs="Tahoma"/>
                <w:sz w:val="24"/>
                <w:szCs w:val="24"/>
              </w:rPr>
              <w:t xml:space="preserve"> e identifica en el reglamento del salón y normas sociales, y los principios éticos en los que se fundamentan.</w:t>
            </w:r>
          </w:p>
          <w:p w14:paraId="57162E8C" w14:textId="77777777" w:rsidR="00C56508" w:rsidRDefault="00C56508" w:rsidP="00447E98">
            <w:pPr>
              <w:pStyle w:val="Prrafode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Propone reglas o normas del salón sustentadas en principios éticos.</w:t>
            </w:r>
          </w:p>
          <w:p w14:paraId="090498A4" w14:textId="77777777" w:rsidR="00C56508" w:rsidRDefault="00C56508" w:rsidP="00447E98">
            <w:pPr>
              <w:pStyle w:val="Prrafode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448D3">
              <w:rPr>
                <w:rFonts w:ascii="Tahoma" w:hAnsi="Tahoma" w:cs="Tahoma"/>
                <w:sz w:val="24"/>
                <w:szCs w:val="24"/>
              </w:rPr>
              <w:t>Investiga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selecciona información para elaborar sus argumentos del tema de debate.</w:t>
            </w:r>
          </w:p>
          <w:p w14:paraId="10606EA6" w14:textId="77777777" w:rsidR="00C56508" w:rsidRDefault="00C56508" w:rsidP="00447E98">
            <w:pPr>
              <w:pStyle w:val="Prrafode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Participa en un debate, opina sobre lo que dicen otros participantes y reconoce que puede cambiar de opinión.</w:t>
            </w:r>
          </w:p>
          <w:p w14:paraId="5E818A14" w14:textId="77777777" w:rsidR="00C56508" w:rsidRDefault="00C56508" w:rsidP="00447E98">
            <w:pPr>
              <w:pStyle w:val="Prrafode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Argumenta a favor del cumplimiento de los principios éticos.</w:t>
            </w:r>
          </w:p>
          <w:p w14:paraId="2A9B0ED0" w14:textId="77777777" w:rsidR="00C56508" w:rsidRDefault="00C56508" w:rsidP="00447E98">
            <w:pPr>
              <w:pStyle w:val="Prrafode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 sobre posibles soluciones respecto a cumplimiento de sus derechos.</w:t>
            </w:r>
          </w:p>
          <w:p w14:paraId="01F4F425" w14:textId="55193294" w:rsidR="003B6C14" w:rsidRPr="00C56508" w:rsidRDefault="00C56508" w:rsidP="00447E98">
            <w:pPr>
              <w:pStyle w:val="Prrafodelista"/>
              <w:numPr>
                <w:ilvl w:val="0"/>
                <w:numId w:val="13"/>
              </w:numPr>
              <w:ind w:left="714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C6911">
              <w:rPr>
                <w:rFonts w:ascii="Tahoma" w:hAnsi="Tahoma" w:cs="Tahoma"/>
                <w:sz w:val="24"/>
                <w:szCs w:val="24"/>
              </w:rPr>
              <w:t xml:space="preserve">Integra </w:t>
            </w:r>
            <w:r>
              <w:rPr>
                <w:rFonts w:ascii="Tahoma" w:hAnsi="Tahoma" w:cs="Tahoma"/>
                <w:sz w:val="24"/>
                <w:szCs w:val="24"/>
              </w:rPr>
              <w:t>sus habilidades y capacidades expresivas para crear una canción que integre sus aprendizajes.</w:t>
            </w:r>
          </w:p>
        </w:tc>
      </w:tr>
      <w:tr w:rsidR="003B6C14" w:rsidRPr="00630CAF" w14:paraId="5892C5CE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2C4B1C8B" w14:textId="6C30D49D" w:rsidR="003B6C14" w:rsidRPr="00624CE2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A</w:t>
            </w:r>
            <w:r w:rsidR="00097255">
              <w:rPr>
                <w:rFonts w:ascii="Tahoma" w:hAnsi="Tahoma" w:cs="Tahoma"/>
                <w:b/>
                <w:bCs/>
                <w:sz w:val="28"/>
                <w:szCs w:val="28"/>
              </w:rPr>
              <w:t>justes razonables</w:t>
            </w:r>
          </w:p>
        </w:tc>
      </w:tr>
      <w:tr w:rsidR="003B6C14" w:rsidRPr="00630CAF" w14:paraId="58133184" w14:textId="77777777" w:rsidTr="00630CAF">
        <w:tc>
          <w:tcPr>
            <w:tcW w:w="10263" w:type="dxa"/>
            <w:gridSpan w:val="14"/>
          </w:tcPr>
          <w:p w14:paraId="35174086" w14:textId="77777777" w:rsidR="003B6C14" w:rsidRDefault="003B6C14" w:rsidP="005A1D8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B6C14" w:rsidRPr="00630CAF" w14:paraId="22709463" w14:textId="77777777" w:rsidTr="00624CE2">
        <w:tc>
          <w:tcPr>
            <w:tcW w:w="10263" w:type="dxa"/>
            <w:gridSpan w:val="14"/>
            <w:shd w:val="clear" w:color="auto" w:fill="C5E0B3" w:themeFill="accent6" w:themeFillTint="66"/>
          </w:tcPr>
          <w:p w14:paraId="2F77CFED" w14:textId="5B5A349E" w:rsidR="003B6C14" w:rsidRPr="00624CE2" w:rsidRDefault="003B6C14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894D49" w:rsidRPr="00630CAF" w14:paraId="0EA10EFC" w14:textId="77777777" w:rsidTr="00630CAF">
        <w:tc>
          <w:tcPr>
            <w:tcW w:w="10263" w:type="dxa"/>
            <w:gridSpan w:val="14"/>
          </w:tcPr>
          <w:p w14:paraId="28C0FC70" w14:textId="78C93A30" w:rsidR="00894D49" w:rsidRDefault="00894D49" w:rsidP="00894D4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Default="00630CAF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29BBDC" w14:textId="77777777" w:rsidR="00447E98" w:rsidRDefault="00447E9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9A2B8CF" w14:textId="77777777" w:rsidR="00447E98" w:rsidRDefault="00447E98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5072850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6401DAC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A9D41E6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7DDE4B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B0177FA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782363A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8708399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39D5373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856100B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045510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7C3BABA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FD9154B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B0AD2F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CC1380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5DC5717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7727E25" w14:textId="77777777" w:rsidR="00895101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582D41A" w14:textId="77777777" w:rsidR="00FA69BF" w:rsidRDefault="00FA69BF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DC9E7A" w14:textId="77777777" w:rsidR="00FA69BF" w:rsidRDefault="00FA69BF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48E5014" w14:textId="77777777" w:rsidR="00FA69BF" w:rsidRDefault="00FA69BF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56031D" w14:textId="77777777" w:rsidR="00FA69BF" w:rsidRDefault="00FA69BF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BEBE378" w14:textId="77777777" w:rsidR="004F067D" w:rsidRDefault="004F067D" w:rsidP="00FA69BF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036A5D">
        <w:rPr>
          <w:rFonts w:ascii="Tahoma" w:hAnsi="Tahoma" w:cs="Tahoma"/>
          <w:b/>
          <w:bCs/>
          <w:sz w:val="28"/>
          <w:szCs w:val="28"/>
        </w:rPr>
        <w:lastRenderedPageBreak/>
        <w:t>ACTIVIDAD</w:t>
      </w:r>
      <w:r>
        <w:rPr>
          <w:rFonts w:ascii="Tahoma" w:hAnsi="Tahoma" w:cs="Tahoma"/>
          <w:b/>
          <w:bCs/>
          <w:sz w:val="28"/>
          <w:szCs w:val="28"/>
        </w:rPr>
        <w:t xml:space="preserve"> INICIAL</w:t>
      </w:r>
    </w:p>
    <w:p w14:paraId="338245B1" w14:textId="77777777" w:rsidR="004F067D" w:rsidRPr="00A1064E" w:rsidRDefault="004F067D" w:rsidP="00A1064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7B85BA3" w14:textId="1C6D5B80" w:rsidR="004F067D" w:rsidRPr="005A2900" w:rsidRDefault="004F067D" w:rsidP="00FA69BF">
      <w:pPr>
        <w:pStyle w:val="Prrafodelista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A2900">
        <w:rPr>
          <w:rFonts w:ascii="Tahoma" w:hAnsi="Tahoma" w:cs="Tahoma"/>
          <w:sz w:val="28"/>
          <w:szCs w:val="28"/>
        </w:rPr>
        <w:t>Recortar las siguientes fichas, a cada equipo entregarle las</w:t>
      </w:r>
      <w:r w:rsidR="00FA69BF">
        <w:rPr>
          <w:rFonts w:ascii="Tahoma" w:hAnsi="Tahoma" w:cs="Tahoma"/>
          <w:sz w:val="28"/>
          <w:szCs w:val="28"/>
        </w:rPr>
        <w:t xml:space="preserve"> </w:t>
      </w:r>
      <w:r w:rsidRPr="005A2900">
        <w:rPr>
          <w:rFonts w:ascii="Tahoma" w:hAnsi="Tahoma" w:cs="Tahoma"/>
          <w:sz w:val="28"/>
          <w:szCs w:val="28"/>
        </w:rPr>
        <w:t>necesarias para forma</w:t>
      </w:r>
      <w:r w:rsidR="00FA69BF">
        <w:rPr>
          <w:rFonts w:ascii="Tahoma" w:hAnsi="Tahoma" w:cs="Tahoma"/>
          <w:sz w:val="28"/>
          <w:szCs w:val="28"/>
        </w:rPr>
        <w:t>r</w:t>
      </w:r>
      <w:r w:rsidRPr="005A2900">
        <w:rPr>
          <w:rFonts w:ascii="Tahoma" w:hAnsi="Tahoma" w:cs="Tahoma"/>
          <w:sz w:val="28"/>
          <w:szCs w:val="28"/>
        </w:rPr>
        <w:t xml:space="preserve"> </w:t>
      </w:r>
      <w:r w:rsidR="005825A0" w:rsidRPr="005A2900">
        <w:rPr>
          <w:rFonts w:ascii="Tahoma" w:hAnsi="Tahoma" w:cs="Tahoma"/>
          <w:sz w:val="28"/>
          <w:szCs w:val="28"/>
        </w:rPr>
        <w:t>una de las</w:t>
      </w:r>
      <w:r w:rsidRPr="005A2900">
        <w:rPr>
          <w:rFonts w:ascii="Tahoma" w:hAnsi="Tahoma" w:cs="Tahoma"/>
          <w:sz w:val="28"/>
          <w:szCs w:val="28"/>
        </w:rPr>
        <w:t xml:space="preserve"> palabra</w:t>
      </w:r>
      <w:r w:rsidR="005825A0" w:rsidRPr="005A2900">
        <w:rPr>
          <w:rFonts w:ascii="Tahoma" w:hAnsi="Tahoma" w:cs="Tahoma"/>
          <w:sz w:val="28"/>
          <w:szCs w:val="28"/>
        </w:rPr>
        <w:t>s</w:t>
      </w:r>
      <w:r w:rsidRPr="005A2900">
        <w:rPr>
          <w:rFonts w:ascii="Tahoma" w:hAnsi="Tahoma" w:cs="Tahoma"/>
          <w:sz w:val="28"/>
          <w:szCs w:val="28"/>
        </w:rPr>
        <w:t xml:space="preserve"> escondida.</w:t>
      </w:r>
    </w:p>
    <w:p w14:paraId="66A048DD" w14:textId="4FD9E5E5" w:rsidR="004F067D" w:rsidRPr="005A2900" w:rsidRDefault="004F067D" w:rsidP="005A2900">
      <w:pPr>
        <w:pStyle w:val="Prrafodelista"/>
        <w:numPr>
          <w:ilvl w:val="0"/>
          <w:numId w:val="18"/>
        </w:numPr>
        <w:tabs>
          <w:tab w:val="left" w:pos="360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A2900">
        <w:rPr>
          <w:rFonts w:ascii="Tahoma" w:hAnsi="Tahoma" w:cs="Tahoma"/>
          <w:sz w:val="28"/>
          <w:szCs w:val="28"/>
        </w:rPr>
        <w:t xml:space="preserve">Reproducir el material las veces que sea necesario, considerando la cantidad de </w:t>
      </w:r>
      <w:r w:rsidR="005825A0" w:rsidRPr="005A2900">
        <w:rPr>
          <w:rFonts w:ascii="Tahoma" w:hAnsi="Tahoma" w:cs="Tahoma"/>
          <w:sz w:val="28"/>
          <w:szCs w:val="28"/>
        </w:rPr>
        <w:t>equipos formados.</w:t>
      </w:r>
    </w:p>
    <w:p w14:paraId="2E183F85" w14:textId="77777777" w:rsidR="004F067D" w:rsidRDefault="004F067D" w:rsidP="004F067D">
      <w:pPr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7349A71B" w14:textId="77777777" w:rsidR="004F067D" w:rsidRPr="00016F53" w:rsidRDefault="004F067D" w:rsidP="004F067D">
      <w:pPr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4A4B00" wp14:editId="5E2BEBBB">
                <wp:simplePos x="0" y="0"/>
                <wp:positionH relativeFrom="column">
                  <wp:posOffset>2481580</wp:posOffset>
                </wp:positionH>
                <wp:positionV relativeFrom="paragraph">
                  <wp:posOffset>17780</wp:posOffset>
                </wp:positionV>
                <wp:extent cx="1800000" cy="2160000"/>
                <wp:effectExtent l="0" t="0" r="10160" b="12065"/>
                <wp:wrapNone/>
                <wp:docPr id="2044858739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0D35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A4B00" id="Rectángulo 21" o:spid="_x0000_s1026" style="position:absolute;left:0;text-align:left;margin-left:195.4pt;margin-top:1.4pt;width:141.75pt;height:17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" fillcolor="white [3201]" strokecolor="black [3200]" strokeweight="1pt">
                <v:stroke dashstyle="dash"/>
                <v:textbox>
                  <w:txbxContent>
                    <w:p w14:paraId="309C0D35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FF4FA1" wp14:editId="3E9EC681">
                <wp:simplePos x="0" y="0"/>
                <wp:positionH relativeFrom="column">
                  <wp:posOffset>4669971</wp:posOffset>
                </wp:positionH>
                <wp:positionV relativeFrom="paragraph">
                  <wp:posOffset>18052</wp:posOffset>
                </wp:positionV>
                <wp:extent cx="1800000" cy="2160000"/>
                <wp:effectExtent l="0" t="0" r="10160" b="12065"/>
                <wp:wrapNone/>
                <wp:docPr id="1192780364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B7536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F4FA1" id="_x0000_s1027" style="position:absolute;left:0;text-align:left;margin-left:367.7pt;margin-top:1.4pt;width:141.75pt;height:17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" fillcolor="white [3201]" strokecolor="black [3200]" strokeweight="1pt">
                <v:stroke dashstyle="dash"/>
                <v:textbox>
                  <w:txbxContent>
                    <w:p w14:paraId="1BAB7536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215BB" wp14:editId="5878A317">
                <wp:simplePos x="0" y="0"/>
                <wp:positionH relativeFrom="column">
                  <wp:posOffset>182880</wp:posOffset>
                </wp:positionH>
                <wp:positionV relativeFrom="paragraph">
                  <wp:posOffset>19685</wp:posOffset>
                </wp:positionV>
                <wp:extent cx="1800000" cy="2160000"/>
                <wp:effectExtent l="0" t="0" r="10160" b="12065"/>
                <wp:wrapNone/>
                <wp:docPr id="1123146662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6AE57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 w:rsidRPr="00B36C81"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215BB" id="_x0000_s1028" style="position:absolute;left:0;text-align:left;margin-left:14.4pt;margin-top:1.55pt;width:141.75pt;height:17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" fillcolor="white [3201]" strokecolor="black [3200]" strokeweight="1pt">
                <v:stroke dashstyle="dash"/>
                <v:textbox>
                  <w:txbxContent>
                    <w:p w14:paraId="23D6AE57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 w:rsidRPr="00B36C81">
                        <w:rPr>
                          <w:rFonts w:ascii="Tahoma" w:hAnsi="Tahoma" w:cs="Tahoma"/>
                          <w:sz w:val="260"/>
                          <w:szCs w:val="26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6B9CB62F" w14:textId="77777777" w:rsidR="004F067D" w:rsidRDefault="004F067D" w:rsidP="004F067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158272" wp14:editId="7F3A2820">
                <wp:simplePos x="0" y="0"/>
                <wp:positionH relativeFrom="column">
                  <wp:posOffset>2481943</wp:posOffset>
                </wp:positionH>
                <wp:positionV relativeFrom="paragraph">
                  <wp:posOffset>4593136</wp:posOffset>
                </wp:positionV>
                <wp:extent cx="1800000" cy="2160000"/>
                <wp:effectExtent l="0" t="0" r="10160" b="12065"/>
                <wp:wrapNone/>
                <wp:docPr id="1479782975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7BDC9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58272" id="_x0000_s1029" style="position:absolute;margin-left:195.45pt;margin-top:361.65pt;width:141.7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" fillcolor="white [3201]" strokecolor="black [3200]" strokeweight="1pt">
                <v:stroke dashstyle="dash"/>
                <v:textbox>
                  <w:txbxContent>
                    <w:p w14:paraId="3987BDC9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225639" wp14:editId="4152B9A0">
                <wp:simplePos x="0" y="0"/>
                <wp:positionH relativeFrom="column">
                  <wp:posOffset>185057</wp:posOffset>
                </wp:positionH>
                <wp:positionV relativeFrom="paragraph">
                  <wp:posOffset>4571365</wp:posOffset>
                </wp:positionV>
                <wp:extent cx="1800000" cy="2160000"/>
                <wp:effectExtent l="0" t="0" r="10160" b="12065"/>
                <wp:wrapNone/>
                <wp:docPr id="419894182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26390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25639" id="_x0000_s1030" style="position:absolute;margin-left:14.55pt;margin-top:359.95pt;width:141.75pt;height:17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" fillcolor="white [3201]" strokecolor="black [3200]" strokeweight="1pt">
                <v:stroke dashstyle="dash"/>
                <v:textbox>
                  <w:txbxContent>
                    <w:p w14:paraId="3D326390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A7FEC7" wp14:editId="50E5CEFD">
                <wp:simplePos x="0" y="0"/>
                <wp:positionH relativeFrom="column">
                  <wp:posOffset>2484120</wp:posOffset>
                </wp:positionH>
                <wp:positionV relativeFrom="paragraph">
                  <wp:posOffset>2173967</wp:posOffset>
                </wp:positionV>
                <wp:extent cx="1800000" cy="2160000"/>
                <wp:effectExtent l="0" t="0" r="10160" b="12065"/>
                <wp:wrapNone/>
                <wp:docPr id="693047368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A177B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7FEC7" id="_x0000_s1031" style="position:absolute;margin-left:195.6pt;margin-top:171.2pt;width:141.75pt;height:17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" fillcolor="white [3201]" strokecolor="black [3200]" strokeweight="1pt">
                <v:stroke dashstyle="dash"/>
                <v:textbox>
                  <w:txbxContent>
                    <w:p w14:paraId="2FDA177B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42B0AE" wp14:editId="6880C4D9">
                <wp:simplePos x="0" y="0"/>
                <wp:positionH relativeFrom="column">
                  <wp:posOffset>4669972</wp:posOffset>
                </wp:positionH>
                <wp:positionV relativeFrom="paragraph">
                  <wp:posOffset>2176508</wp:posOffset>
                </wp:positionV>
                <wp:extent cx="1800000" cy="2160000"/>
                <wp:effectExtent l="0" t="0" r="10160" b="12065"/>
                <wp:wrapNone/>
                <wp:docPr id="1656555567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4D2A2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B0AE" id="_x0000_s1032" style="position:absolute;margin-left:367.7pt;margin-top:171.4pt;width:141.75pt;height:17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" fillcolor="white [3201]" strokecolor="black [3200]" strokeweight="1pt">
                <v:stroke dashstyle="dash"/>
                <v:textbox>
                  <w:txbxContent>
                    <w:p w14:paraId="53C4D2A2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C972B" wp14:editId="11101A66">
                <wp:simplePos x="0" y="0"/>
                <wp:positionH relativeFrom="column">
                  <wp:posOffset>185057</wp:posOffset>
                </wp:positionH>
                <wp:positionV relativeFrom="paragraph">
                  <wp:posOffset>2159000</wp:posOffset>
                </wp:positionV>
                <wp:extent cx="1800000" cy="2160000"/>
                <wp:effectExtent l="0" t="0" r="10160" b="12065"/>
                <wp:wrapNone/>
                <wp:docPr id="1195216635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109AE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C972B" id="_x0000_s1033" style="position:absolute;margin-left:14.55pt;margin-top:170pt;width:141.75pt;height:17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" fillcolor="white [3201]" strokecolor="black [3200]" strokeweight="1pt">
                <v:stroke dashstyle="dash"/>
                <v:textbox>
                  <w:txbxContent>
                    <w:p w14:paraId="3E6109AE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14:paraId="7606212E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6433E881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366B9460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5827F5D9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100F70E8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3B6B3D69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1C1FC9C7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0A8C8899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4C611CFD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44A1F3B8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140FC392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3BCE76D4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7AB18518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074BE102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0503C3CD" w14:textId="77777777" w:rsidR="004F067D" w:rsidRPr="00B36C81" w:rsidRDefault="004F067D" w:rsidP="004F067D">
      <w:pPr>
        <w:rPr>
          <w:rFonts w:ascii="Tahoma" w:hAnsi="Tahoma" w:cs="Tahoma"/>
          <w:sz w:val="24"/>
          <w:szCs w:val="24"/>
        </w:rPr>
      </w:pPr>
    </w:p>
    <w:p w14:paraId="7C7B3A2E" w14:textId="77777777" w:rsidR="004F067D" w:rsidRDefault="004F067D" w:rsidP="004F067D">
      <w:pPr>
        <w:rPr>
          <w:rFonts w:ascii="Tahoma" w:hAnsi="Tahoma" w:cs="Tahoma"/>
          <w:sz w:val="24"/>
          <w:szCs w:val="24"/>
        </w:rPr>
      </w:pPr>
    </w:p>
    <w:p w14:paraId="1E73E515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p w14:paraId="5F281F88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214E9A7F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5F89B7CD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415D201E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2CA60746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871E33D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D1835D" wp14:editId="4DA94520">
                <wp:simplePos x="0" y="0"/>
                <wp:positionH relativeFrom="column">
                  <wp:posOffset>2306955</wp:posOffset>
                </wp:positionH>
                <wp:positionV relativeFrom="paragraph">
                  <wp:posOffset>1905</wp:posOffset>
                </wp:positionV>
                <wp:extent cx="1799590" cy="2159635"/>
                <wp:effectExtent l="0" t="0" r="10160" b="12065"/>
                <wp:wrapNone/>
                <wp:docPr id="2032006064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159635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129C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1835D" id="_x0000_s1034" style="position:absolute;margin-left:181.65pt;margin-top:.15pt;width:141.7pt;height:17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" fillcolor="white [3201]" strokecolor="black [3200]" strokeweight="1pt">
                <v:stroke dashstyle="dash"/>
                <v:textbox>
                  <w:txbxContent>
                    <w:p w14:paraId="1111129C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DBB42" wp14:editId="7C95BC9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0000" cy="2160000"/>
                <wp:effectExtent l="0" t="0" r="10160" b="12065"/>
                <wp:wrapNone/>
                <wp:docPr id="449270329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8A514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DBB42" id="_x0000_s1035" style="position:absolute;margin-left:0;margin-top:-.05pt;width:141.75pt;height:17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" fillcolor="white [3201]" strokecolor="black [3200]" strokeweight="1pt">
                <v:stroke dashstyle="dash"/>
                <v:textbox>
                  <w:txbxContent>
                    <w:p w14:paraId="4138A514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722476" wp14:editId="10ED90B9">
                <wp:simplePos x="0" y="0"/>
                <wp:positionH relativeFrom="column">
                  <wp:posOffset>4582795</wp:posOffset>
                </wp:positionH>
                <wp:positionV relativeFrom="paragraph">
                  <wp:posOffset>2268</wp:posOffset>
                </wp:positionV>
                <wp:extent cx="1800000" cy="2160000"/>
                <wp:effectExtent l="0" t="0" r="10160" b="12065"/>
                <wp:wrapNone/>
                <wp:docPr id="571633493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1A93C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22476" id="_x0000_s1036" style="position:absolute;margin-left:360.85pt;margin-top:.2pt;width:141.75pt;height:17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" fillcolor="white [3201]" strokecolor="black [3200]" strokeweight="1pt">
                <v:stroke dashstyle="dash"/>
                <v:textbox>
                  <w:txbxContent>
                    <w:p w14:paraId="6E41A93C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 w14:paraId="4427A10F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3F5A86B4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EEE8175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6EE925B7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158D0E0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4751CA5C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27CD12FA" w14:textId="50E243E2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87238A" wp14:editId="245F5EF6">
                <wp:simplePos x="0" y="0"/>
                <wp:positionH relativeFrom="column">
                  <wp:posOffset>3447</wp:posOffset>
                </wp:positionH>
                <wp:positionV relativeFrom="paragraph">
                  <wp:posOffset>170724</wp:posOffset>
                </wp:positionV>
                <wp:extent cx="1800000" cy="2160000"/>
                <wp:effectExtent l="0" t="0" r="10160" b="12065"/>
                <wp:wrapNone/>
                <wp:docPr id="35145756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D1CC3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7238A" id="_x0000_s1037" style="position:absolute;margin-left:.25pt;margin-top:13.45pt;width:141.75pt;height:17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" fillcolor="white [3201]" strokecolor="black [3200]" strokeweight="1pt">
                <v:stroke dashstyle="dash"/>
                <v:textbox>
                  <w:txbxContent>
                    <w:p w14:paraId="78BD1CC3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D5B21F" wp14:editId="151F097C">
                <wp:simplePos x="0" y="0"/>
                <wp:positionH relativeFrom="column">
                  <wp:posOffset>4582160</wp:posOffset>
                </wp:positionH>
                <wp:positionV relativeFrom="paragraph">
                  <wp:posOffset>181610</wp:posOffset>
                </wp:positionV>
                <wp:extent cx="1800000" cy="2160000"/>
                <wp:effectExtent l="0" t="0" r="10160" b="12065"/>
                <wp:wrapNone/>
                <wp:docPr id="1446248098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22914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5B21F" id="_x0000_s1038" style="position:absolute;margin-left:360.8pt;margin-top:14.3pt;width:141.75pt;height:17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" fillcolor="white [3201]" strokecolor="black [3200]" strokeweight="1pt">
                <v:stroke dashstyle="dash"/>
                <v:textbox>
                  <w:txbxContent>
                    <w:p w14:paraId="55422914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BB92B1" wp14:editId="3DEC608E">
                <wp:simplePos x="0" y="0"/>
                <wp:positionH relativeFrom="column">
                  <wp:posOffset>2310765</wp:posOffset>
                </wp:positionH>
                <wp:positionV relativeFrom="paragraph">
                  <wp:posOffset>171994</wp:posOffset>
                </wp:positionV>
                <wp:extent cx="1800000" cy="2160000"/>
                <wp:effectExtent l="0" t="0" r="10160" b="12065"/>
                <wp:wrapNone/>
                <wp:docPr id="1310113394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541CD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 w:rsidRPr="00B36C81"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B92B1" id="_x0000_s1039" style="position:absolute;margin-left:181.95pt;margin-top:13.55pt;width:141.75pt;height:17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" fillcolor="white [3201]" strokecolor="black [3200]" strokeweight="1pt">
                <v:stroke dashstyle="dash"/>
                <v:textbox>
                  <w:txbxContent>
                    <w:p w14:paraId="2A6541CD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 w:rsidRPr="00B36C81">
                        <w:rPr>
                          <w:rFonts w:ascii="Tahoma" w:hAnsi="Tahoma" w:cs="Tahoma"/>
                          <w:sz w:val="260"/>
                          <w:szCs w:val="26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015DC0D0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4BAA3B0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7264C4B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63497E71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584A188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C359A5A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4F6F2E29" w14:textId="77D3F720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74AAEF6" w14:textId="63D5DE13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E2FA4" wp14:editId="023B5FCC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1799590" cy="2159635"/>
                <wp:effectExtent l="0" t="0" r="10160" b="12065"/>
                <wp:wrapNone/>
                <wp:docPr id="1418971358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159635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3920A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E2FA4" id="_x0000_s1040" style="position:absolute;margin-left:0;margin-top:3.1pt;width:141.7pt;height:17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" fillcolor="white [3201]" strokecolor="black [3200]" strokeweight="1pt">
                <v:stroke dashstyle="dash"/>
                <v:textbox>
                  <w:txbxContent>
                    <w:p w14:paraId="6863920A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7DCF8E" wp14:editId="3B906A9B">
                <wp:simplePos x="0" y="0"/>
                <wp:positionH relativeFrom="column">
                  <wp:posOffset>4596765</wp:posOffset>
                </wp:positionH>
                <wp:positionV relativeFrom="paragraph">
                  <wp:posOffset>34472</wp:posOffset>
                </wp:positionV>
                <wp:extent cx="1799590" cy="2159635"/>
                <wp:effectExtent l="0" t="0" r="10160" b="12065"/>
                <wp:wrapNone/>
                <wp:docPr id="64189102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159635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92DCA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DCF8E" id="_x0000_s1041" style="position:absolute;margin-left:361.95pt;margin-top:2.7pt;width:141.7pt;height:17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" fillcolor="white [3201]" strokecolor="black [3200]" strokeweight="1pt">
                <v:stroke dashstyle="dash"/>
                <v:textbox>
                  <w:txbxContent>
                    <w:p w14:paraId="08C92DCA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568511" wp14:editId="5F10252C">
                <wp:simplePos x="0" y="0"/>
                <wp:positionH relativeFrom="column">
                  <wp:posOffset>2307590</wp:posOffset>
                </wp:positionH>
                <wp:positionV relativeFrom="paragraph">
                  <wp:posOffset>43997</wp:posOffset>
                </wp:positionV>
                <wp:extent cx="1799590" cy="2159635"/>
                <wp:effectExtent l="0" t="0" r="10160" b="12065"/>
                <wp:wrapNone/>
                <wp:docPr id="1691446947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159635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BE29F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68511" id="_x0000_s1042" style="position:absolute;margin-left:181.7pt;margin-top:3.45pt;width:141.7pt;height:17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" fillcolor="white [3201]" strokecolor="black [3200]" strokeweight="1pt">
                <v:stroke dashstyle="dash"/>
                <v:textbox>
                  <w:txbxContent>
                    <w:p w14:paraId="58BBE29F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</w:p>
    <w:p w14:paraId="07270BEE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00166FB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50D86387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86F22AA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A919551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3E1A4228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068CA95" w14:textId="058C72C4" w:rsidR="004F067D" w:rsidRDefault="001E2717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8C4E9D" wp14:editId="526B0029">
                <wp:simplePos x="0" y="0"/>
                <wp:positionH relativeFrom="column">
                  <wp:posOffset>928068</wp:posOffset>
                </wp:positionH>
                <wp:positionV relativeFrom="paragraph">
                  <wp:posOffset>91984</wp:posOffset>
                </wp:positionV>
                <wp:extent cx="1800000" cy="2160000"/>
                <wp:effectExtent l="0" t="8573" r="20638" b="20637"/>
                <wp:wrapNone/>
                <wp:docPr id="74058574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0000" cy="21600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DF69B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C4E9D" id="_x0000_s1043" style="position:absolute;margin-left:73.1pt;margin-top:7.25pt;width:141.75pt;height:170.1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" fillcolor="white [3201]" strokecolor="black [3200]" strokeweight="1pt">
                <v:stroke dashstyle="dash"/>
                <v:textbox>
                  <w:txbxContent>
                    <w:p w14:paraId="260DF69B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4F067D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EE5D97" wp14:editId="79E9D9E6">
                <wp:simplePos x="0" y="0"/>
                <wp:positionH relativeFrom="column">
                  <wp:posOffset>3755630</wp:posOffset>
                </wp:positionH>
                <wp:positionV relativeFrom="paragraph">
                  <wp:posOffset>96119</wp:posOffset>
                </wp:positionV>
                <wp:extent cx="1799590" cy="2159635"/>
                <wp:effectExtent l="0" t="8573" r="20638" b="20637"/>
                <wp:wrapNone/>
                <wp:docPr id="111817281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99590" cy="2159635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CFF60" w14:textId="77777777" w:rsidR="004F067D" w:rsidRPr="00B36C81" w:rsidRDefault="004F067D" w:rsidP="004F067D">
                            <w:pPr>
                              <w:jc w:val="center"/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0"/>
                                <w:szCs w:val="26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5D97" id="_x0000_s1044" style="position:absolute;margin-left:295.7pt;margin-top:7.55pt;width:141.7pt;height:170.0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" fillcolor="white [3201]" strokecolor="black [3200]" strokeweight="1pt">
                <v:stroke dashstyle="dash"/>
                <v:textbox>
                  <w:txbxContent>
                    <w:p w14:paraId="787CFF60" w14:textId="77777777" w:rsidR="004F067D" w:rsidRPr="00B36C81" w:rsidRDefault="004F067D" w:rsidP="004F067D">
                      <w:pPr>
                        <w:jc w:val="center"/>
                        <w:rPr>
                          <w:rFonts w:ascii="Tahoma" w:hAnsi="Tahoma" w:cs="Tahoma"/>
                          <w:sz w:val="260"/>
                          <w:szCs w:val="260"/>
                        </w:rPr>
                      </w:pPr>
                      <w:r>
                        <w:rPr>
                          <w:rFonts w:ascii="Tahoma" w:hAnsi="Tahoma" w:cs="Tahoma"/>
                          <w:sz w:val="260"/>
                          <w:szCs w:val="260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1F3065A3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EB7D7D6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DDFFA5F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6494C8E1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3AEB4CAF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6FE9B375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3968031" w14:textId="32C6AD90" w:rsidR="004F067D" w:rsidRPr="004926EB" w:rsidRDefault="004F067D" w:rsidP="004F067D">
      <w:pPr>
        <w:tabs>
          <w:tab w:val="left" w:pos="8434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4926EB">
        <w:rPr>
          <w:rFonts w:ascii="Tahoma" w:hAnsi="Tahoma" w:cs="Tahoma"/>
          <w:b/>
          <w:bCs/>
          <w:sz w:val="28"/>
          <w:szCs w:val="28"/>
        </w:rPr>
        <w:lastRenderedPageBreak/>
        <w:t>PRINCIPIOS ÉTICOS</w:t>
      </w:r>
    </w:p>
    <w:p w14:paraId="6FC0DF32" w14:textId="77777777" w:rsidR="004F067D" w:rsidRPr="00A1064E" w:rsidRDefault="004F067D" w:rsidP="00A1064E">
      <w:pPr>
        <w:tabs>
          <w:tab w:val="left" w:pos="8434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553F63B2" w14:textId="571E8309" w:rsidR="004F067D" w:rsidRPr="005A2900" w:rsidRDefault="004F067D" w:rsidP="005A2900">
      <w:pPr>
        <w:pStyle w:val="Prrafodelista"/>
        <w:numPr>
          <w:ilvl w:val="0"/>
          <w:numId w:val="19"/>
        </w:num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A2900">
        <w:rPr>
          <w:rFonts w:ascii="Tahoma" w:hAnsi="Tahoma" w:cs="Tahoma"/>
          <w:sz w:val="28"/>
          <w:szCs w:val="28"/>
        </w:rPr>
        <w:t>Recorta las siguientes tarjetas y relaciónalas con el principio ético al que hacen referencia, después pégalas en tu cuaderno en orden.</w:t>
      </w:r>
      <w:r w:rsidR="00AF3C5A" w:rsidRPr="005A2900">
        <w:rPr>
          <w:rFonts w:ascii="Tahoma" w:hAnsi="Tahoma" w:cs="Tahoma"/>
          <w:sz w:val="28"/>
          <w:szCs w:val="28"/>
        </w:rPr>
        <w:t xml:space="preserve"> Puedes apoyarte en la página 147 del libro Nuestros </w:t>
      </w:r>
      <w:r w:rsidR="00BA2425">
        <w:rPr>
          <w:rFonts w:ascii="Tahoma" w:hAnsi="Tahoma" w:cs="Tahoma"/>
          <w:sz w:val="28"/>
          <w:szCs w:val="28"/>
        </w:rPr>
        <w:t>s</w:t>
      </w:r>
      <w:r w:rsidR="00AF3C5A" w:rsidRPr="005A2900">
        <w:rPr>
          <w:rFonts w:ascii="Tahoma" w:hAnsi="Tahoma" w:cs="Tahoma"/>
          <w:sz w:val="28"/>
          <w:szCs w:val="28"/>
        </w:rPr>
        <w:t xml:space="preserve">aberes: </w:t>
      </w:r>
      <w:r w:rsidR="0009261E">
        <w:rPr>
          <w:rFonts w:ascii="Tahoma" w:hAnsi="Tahoma" w:cs="Tahoma"/>
          <w:sz w:val="28"/>
          <w:szCs w:val="28"/>
        </w:rPr>
        <w:t>Li</w:t>
      </w:r>
      <w:r w:rsidR="00AF3C5A" w:rsidRPr="005A2900">
        <w:rPr>
          <w:rFonts w:ascii="Tahoma" w:hAnsi="Tahoma" w:cs="Tahoma"/>
          <w:sz w:val="28"/>
          <w:szCs w:val="28"/>
        </w:rPr>
        <w:t>bro para alumnos, maestros y familia.</w:t>
      </w:r>
    </w:p>
    <w:p w14:paraId="7BE0781B" w14:textId="77777777" w:rsidR="004F067D" w:rsidRPr="00DF04A7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F4E89F" wp14:editId="548CF034">
                <wp:simplePos x="0" y="0"/>
                <wp:positionH relativeFrom="column">
                  <wp:posOffset>4785360</wp:posOffset>
                </wp:positionH>
                <wp:positionV relativeFrom="paragraph">
                  <wp:posOffset>154940</wp:posOffset>
                </wp:positionV>
                <wp:extent cx="1876425" cy="590550"/>
                <wp:effectExtent l="0" t="0" r="28575" b="19050"/>
                <wp:wrapNone/>
                <wp:docPr id="750317884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484C2" w14:textId="77777777" w:rsidR="004F067D" w:rsidRPr="00DA008E" w:rsidRDefault="004F067D" w:rsidP="004F067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HONESTIDAD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4E89F" id="_x0000_s1045" style="position:absolute;left:0;text-align:left;margin-left:376.8pt;margin-top:12.2pt;width:147.75pt;height:4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" fillcolor="#e2efd9 [665]" strokecolor="black [3200]" strokeweight="1pt">
                <v:stroke dashstyle="dash"/>
                <v:textbox>
                  <w:txbxContent>
                    <w:p w14:paraId="09B484C2" w14:textId="77777777" w:rsidR="004F067D" w:rsidRPr="00DA008E" w:rsidRDefault="004F067D" w:rsidP="004F067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HONESTIDAD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E7EFEE" wp14:editId="05EC4CAA">
                <wp:simplePos x="0" y="0"/>
                <wp:positionH relativeFrom="column">
                  <wp:posOffset>2381250</wp:posOffset>
                </wp:positionH>
                <wp:positionV relativeFrom="paragraph">
                  <wp:posOffset>119380</wp:posOffset>
                </wp:positionV>
                <wp:extent cx="2143125" cy="1447800"/>
                <wp:effectExtent l="0" t="0" r="28575" b="19050"/>
                <wp:wrapNone/>
                <wp:docPr id="1428055765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8CD59" w14:textId="77777777" w:rsidR="004F067D" w:rsidRPr="00E63E84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Garantía de defensa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frente a una afectación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 derechos.</w:t>
                            </w:r>
                          </w:p>
                          <w:p w14:paraId="7CDA977C" w14:textId="77777777" w:rsidR="004F067D" w:rsidRPr="00DA008E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Las leyes reconocen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sanciones por daños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cometidos a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7EFEE" id="_x0000_s1046" style="position:absolute;left:0;text-align:left;margin-left:187.5pt;margin-top:9.4pt;width:168.75pt;height:1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" fillcolor="white [3201]" strokecolor="black [3200]" strokeweight="1pt">
                <v:stroke dashstyle="dash"/>
                <v:textbox>
                  <w:txbxContent>
                    <w:p w14:paraId="0EA8CD59" w14:textId="77777777" w:rsidR="004F067D" w:rsidRPr="00E63E84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Garantía de defensa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frente a una afectación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de derechos.</w:t>
                      </w:r>
                    </w:p>
                    <w:p w14:paraId="7CDA977C" w14:textId="77777777" w:rsidR="004F067D" w:rsidRPr="00DA008E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Las leyes reconocen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sanciones por daños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cometidos a otros.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45C902" wp14:editId="713D34DB">
                <wp:simplePos x="0" y="0"/>
                <wp:positionH relativeFrom="column">
                  <wp:posOffset>99060</wp:posOffset>
                </wp:positionH>
                <wp:positionV relativeFrom="paragraph">
                  <wp:posOffset>116841</wp:posOffset>
                </wp:positionV>
                <wp:extent cx="2143125" cy="1447800"/>
                <wp:effectExtent l="0" t="0" r="28575" b="19050"/>
                <wp:wrapNone/>
                <wp:docPr id="2033242005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33E60" w14:textId="77777777" w:rsidR="004F067D" w:rsidRPr="00DA008E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DA008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Preferir algo con miras a un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008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bien, aunque sea contrario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008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 lo que se quiere.</w:t>
                            </w:r>
                          </w:p>
                          <w:p w14:paraId="0F8CB95A" w14:textId="77777777" w:rsidR="004F067D" w:rsidRPr="00DA008E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DA008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Preferir estudiar a jugar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008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porque se busca el bien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008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 la educación.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5C902" id="_x0000_s1047" style="position:absolute;left:0;text-align:left;margin-left:7.8pt;margin-top:9.2pt;width:168.75pt;height:11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" fillcolor="white [3201]" strokecolor="black [3200]" strokeweight="1pt">
                <v:stroke dashstyle="dash"/>
                <v:textbox>
                  <w:txbxContent>
                    <w:p w14:paraId="37533E60" w14:textId="77777777" w:rsidR="004F067D" w:rsidRPr="00DA008E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DA008E">
                        <w:rPr>
                          <w:rFonts w:ascii="Tahoma" w:hAnsi="Tahoma" w:cs="Tahoma"/>
                          <w:sz w:val="24"/>
                          <w:szCs w:val="24"/>
                        </w:rPr>
                        <w:t>Preferir algo con miras a un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DA008E">
                        <w:rPr>
                          <w:rFonts w:ascii="Tahoma" w:hAnsi="Tahoma" w:cs="Tahoma"/>
                          <w:sz w:val="24"/>
                          <w:szCs w:val="24"/>
                        </w:rPr>
                        <w:t>bien, aunque sea contrario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DA008E">
                        <w:rPr>
                          <w:rFonts w:ascii="Tahoma" w:hAnsi="Tahoma" w:cs="Tahoma"/>
                          <w:sz w:val="24"/>
                          <w:szCs w:val="24"/>
                        </w:rPr>
                        <w:t>a lo que se quiere.</w:t>
                      </w:r>
                    </w:p>
                    <w:p w14:paraId="0F8CB95A" w14:textId="77777777" w:rsidR="004F067D" w:rsidRPr="00DA008E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DA008E">
                        <w:rPr>
                          <w:rFonts w:ascii="Tahoma" w:hAnsi="Tahoma" w:cs="Tahoma"/>
                          <w:sz w:val="24"/>
                          <w:szCs w:val="24"/>
                        </w:rPr>
                        <w:t>Preferir estudiar a jugar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DA008E">
                        <w:rPr>
                          <w:rFonts w:ascii="Tahoma" w:hAnsi="Tahoma" w:cs="Tahoma"/>
                          <w:sz w:val="24"/>
                          <w:szCs w:val="24"/>
                        </w:rPr>
                        <w:t>porque se busca el bien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DA008E">
                        <w:rPr>
                          <w:rFonts w:ascii="Tahoma" w:hAnsi="Tahoma" w:cs="Tahoma"/>
                          <w:sz w:val="24"/>
                          <w:szCs w:val="24"/>
                        </w:rPr>
                        <w:t>de la educación.</w:t>
                      </w:r>
                    </w:p>
                  </w:txbxContent>
                </v:textbox>
              </v:rect>
            </w:pict>
          </mc:Fallback>
        </mc:AlternateContent>
      </w:r>
    </w:p>
    <w:p w14:paraId="6D6C98D8" w14:textId="77777777" w:rsidR="004F067D" w:rsidRPr="004926EB" w:rsidRDefault="004F067D" w:rsidP="004F067D">
      <w:pPr>
        <w:tabs>
          <w:tab w:val="left" w:pos="8434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7A308C2E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337EA856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219B4F" wp14:editId="28501951">
                <wp:simplePos x="0" y="0"/>
                <wp:positionH relativeFrom="column">
                  <wp:posOffset>4781550</wp:posOffset>
                </wp:positionH>
                <wp:positionV relativeFrom="paragraph">
                  <wp:posOffset>243205</wp:posOffset>
                </wp:positionV>
                <wp:extent cx="1876425" cy="590550"/>
                <wp:effectExtent l="0" t="0" r="28575" b="19050"/>
                <wp:wrapNone/>
                <wp:docPr id="1407507137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1D539" w14:textId="37D494A4" w:rsidR="004F067D" w:rsidRPr="00DA008E" w:rsidRDefault="00363812" w:rsidP="004F067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JUSTICIA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19B4F" id="_x0000_s1048" style="position:absolute;margin-left:376.5pt;margin-top:19.15pt;width:147.75pt;height:4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" fillcolor="#deeaf6 [664]" strokecolor="black [3200]" strokeweight="1pt">
                <v:stroke dashstyle="dash"/>
                <v:textbox>
                  <w:txbxContent>
                    <w:p w14:paraId="7841D539" w14:textId="37D494A4" w:rsidR="004F067D" w:rsidRPr="00DA008E" w:rsidRDefault="00363812" w:rsidP="004F067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JUSTICIA</w:t>
                      </w:r>
                    </w:p>
                  </w:txbxContent>
                </v:textbox>
              </v:rect>
            </w:pict>
          </mc:Fallback>
        </mc:AlternateContent>
      </w:r>
    </w:p>
    <w:p w14:paraId="1D0CCD2D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F27FA56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BBB778F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E7F652" wp14:editId="14E15C9E">
                <wp:simplePos x="0" y="0"/>
                <wp:positionH relativeFrom="column">
                  <wp:posOffset>4785360</wp:posOffset>
                </wp:positionH>
                <wp:positionV relativeFrom="paragraph">
                  <wp:posOffset>182880</wp:posOffset>
                </wp:positionV>
                <wp:extent cx="1876425" cy="590550"/>
                <wp:effectExtent l="0" t="0" r="28575" b="19050"/>
                <wp:wrapNone/>
                <wp:docPr id="1500728492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A2646" w14:textId="77777777" w:rsidR="00363812" w:rsidRPr="00DA008E" w:rsidRDefault="00363812" w:rsidP="00363812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IGUALDAD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7F652" id="_x0000_s1049" style="position:absolute;margin-left:376.8pt;margin-top:14.4pt;width:147.75pt;height:4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" fillcolor="#fff2cc [663]" strokecolor="black [3200]" strokeweight="1pt">
                <v:stroke dashstyle="dash"/>
                <v:textbox>
                  <w:txbxContent>
                    <w:p w14:paraId="46AA2646" w14:textId="77777777" w:rsidR="00363812" w:rsidRPr="00DA008E" w:rsidRDefault="00363812" w:rsidP="00363812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IGUALDAD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AACF0D" wp14:editId="47D5DB4C">
                <wp:simplePos x="0" y="0"/>
                <wp:positionH relativeFrom="column">
                  <wp:posOffset>2381250</wp:posOffset>
                </wp:positionH>
                <wp:positionV relativeFrom="paragraph">
                  <wp:posOffset>152400</wp:posOffset>
                </wp:positionV>
                <wp:extent cx="2143125" cy="1447800"/>
                <wp:effectExtent l="0" t="0" r="28575" b="19050"/>
                <wp:wrapNone/>
                <wp:docPr id="292590579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E52B3" w14:textId="77777777" w:rsidR="004F067D" w:rsidRPr="00E63E84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Reconocer condiciones y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características específicas.</w:t>
                            </w:r>
                          </w:p>
                          <w:p w14:paraId="17B7803C" w14:textId="77777777" w:rsidR="004F067D" w:rsidRPr="00DA008E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Niñas, niños y adolescentes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tienen apoyos según sus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necesidades para garantizar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el mismo aprendizaje.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ACF0D" id="_x0000_s1050" style="position:absolute;margin-left:187.5pt;margin-top:12pt;width:168.75pt;height:11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" fillcolor="white [3201]" strokecolor="black [3200]" strokeweight="1pt">
                <v:stroke dashstyle="dash"/>
                <v:textbox>
                  <w:txbxContent>
                    <w:p w14:paraId="60FE52B3" w14:textId="77777777" w:rsidR="004F067D" w:rsidRPr="00E63E84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Reconocer condiciones y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características específicas.</w:t>
                      </w:r>
                    </w:p>
                    <w:p w14:paraId="17B7803C" w14:textId="77777777" w:rsidR="004F067D" w:rsidRPr="00DA008E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Niñas, niños y adolescentes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tienen apoyos según sus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necesidades para garantizar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el mismo aprendizaje.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4AC793" wp14:editId="39D751DB">
                <wp:simplePos x="0" y="0"/>
                <wp:positionH relativeFrom="column">
                  <wp:posOffset>95250</wp:posOffset>
                </wp:positionH>
                <wp:positionV relativeFrom="paragraph">
                  <wp:posOffset>156845</wp:posOffset>
                </wp:positionV>
                <wp:extent cx="2143125" cy="1447800"/>
                <wp:effectExtent l="0" t="0" r="28575" b="19050"/>
                <wp:wrapNone/>
                <wp:docPr id="272949623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67B83" w14:textId="77777777" w:rsidR="004F067D" w:rsidRPr="00E63E84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Trato idéntico a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personas con las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mismas condiciones.</w:t>
                            </w:r>
                          </w:p>
                          <w:p w14:paraId="1EDD276F" w14:textId="77777777" w:rsidR="004F067D" w:rsidRPr="00DA008E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Niñas, niños y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adolescentes estudian,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y adultos trabajan.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AC793" id="_x0000_s1051" style="position:absolute;margin-left:7.5pt;margin-top:12.35pt;width:168.75pt;height:11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" fillcolor="white [3201]" strokecolor="black [3200]" strokeweight="1pt">
                <v:stroke dashstyle="dash"/>
                <v:textbox>
                  <w:txbxContent>
                    <w:p w14:paraId="45A67B83" w14:textId="77777777" w:rsidR="004F067D" w:rsidRPr="00E63E84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Trato idéntico a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personas con las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mismas condiciones.</w:t>
                      </w:r>
                    </w:p>
                    <w:p w14:paraId="1EDD276F" w14:textId="77777777" w:rsidR="004F067D" w:rsidRPr="00DA008E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Niñas, niños y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adolescentes estudian,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y adultos trabajan.</w:t>
                      </w:r>
                    </w:p>
                  </w:txbxContent>
                </v:textbox>
              </v:rect>
            </w:pict>
          </mc:Fallback>
        </mc:AlternateContent>
      </w:r>
    </w:p>
    <w:p w14:paraId="31E652E9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6C0783B1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7540F57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6C175A" wp14:editId="11C8948A">
                <wp:simplePos x="0" y="0"/>
                <wp:positionH relativeFrom="column">
                  <wp:posOffset>4781550</wp:posOffset>
                </wp:positionH>
                <wp:positionV relativeFrom="paragraph">
                  <wp:posOffset>171450</wp:posOffset>
                </wp:positionV>
                <wp:extent cx="1876425" cy="590550"/>
                <wp:effectExtent l="0" t="0" r="28575" b="19050"/>
                <wp:wrapNone/>
                <wp:docPr id="58763582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C9C34" w14:textId="77777777" w:rsidR="00363812" w:rsidRPr="00DA008E" w:rsidRDefault="00363812" w:rsidP="00363812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EQUIDAD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C175A" id="_x0000_s1052" style="position:absolute;margin-left:376.5pt;margin-top:13.5pt;width:147.75pt;height:4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" fillcolor="#ededed [662]" strokecolor="black [3200]" strokeweight="1pt">
                <v:stroke dashstyle="dash"/>
                <v:textbox>
                  <w:txbxContent>
                    <w:p w14:paraId="3F1C9C34" w14:textId="77777777" w:rsidR="00363812" w:rsidRPr="00DA008E" w:rsidRDefault="00363812" w:rsidP="00363812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EQUIDAD</w:t>
                      </w:r>
                    </w:p>
                  </w:txbxContent>
                </v:textbox>
              </v:rect>
            </w:pict>
          </mc:Fallback>
        </mc:AlternateContent>
      </w:r>
    </w:p>
    <w:p w14:paraId="6EDD6820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3EF086A4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F7387D" wp14:editId="653F02C0">
                <wp:simplePos x="0" y="0"/>
                <wp:positionH relativeFrom="column">
                  <wp:posOffset>2394585</wp:posOffset>
                </wp:positionH>
                <wp:positionV relativeFrom="paragraph">
                  <wp:posOffset>273050</wp:posOffset>
                </wp:positionV>
                <wp:extent cx="2143125" cy="1447800"/>
                <wp:effectExtent l="0" t="0" r="28575" b="19050"/>
                <wp:wrapNone/>
                <wp:docPr id="1449009544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48DBF" w14:textId="77777777" w:rsidR="004F067D" w:rsidRPr="00B54B69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Reconocer autonomía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y protección.</w:t>
                            </w:r>
                          </w:p>
                          <w:p w14:paraId="500E9095" w14:textId="77777777" w:rsidR="004F067D" w:rsidRPr="00DA008E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Niñas, niños y adolescentes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reconocen y protegen gustos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y valores de otros, aunque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sean contrarios a los de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ellos; hay respeto mutuo.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7387D" id="_x0000_s1053" style="position:absolute;margin-left:188.55pt;margin-top:21.5pt;width:168.75pt;height:1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" fillcolor="white [3201]" strokecolor="black [3200]" strokeweight="1pt">
                <v:stroke dashstyle="dash"/>
                <v:textbox>
                  <w:txbxContent>
                    <w:p w14:paraId="1A948DBF" w14:textId="77777777" w:rsidR="004F067D" w:rsidRPr="00B54B69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Reconocer autonomía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y protección.</w:t>
                      </w:r>
                    </w:p>
                    <w:p w14:paraId="500E9095" w14:textId="77777777" w:rsidR="004F067D" w:rsidRPr="00DA008E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Niñas, niños y adolescentes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reconocen y protegen gustos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y valores de otros, aunque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sean contrarios a los de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ellos; hay respeto mutuo.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597CCE" wp14:editId="2D15CABF">
                <wp:simplePos x="0" y="0"/>
                <wp:positionH relativeFrom="column">
                  <wp:posOffset>95250</wp:posOffset>
                </wp:positionH>
                <wp:positionV relativeFrom="paragraph">
                  <wp:posOffset>276225</wp:posOffset>
                </wp:positionV>
                <wp:extent cx="2143125" cy="1447800"/>
                <wp:effectExtent l="0" t="0" r="28575" b="19050"/>
                <wp:wrapNone/>
                <wp:docPr id="391154369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99581" w14:textId="77777777" w:rsidR="004F067D" w:rsidRPr="00E63E84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Considerar las diferencias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 una persona para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el mismo bien.</w:t>
                            </w:r>
                          </w:p>
                          <w:p w14:paraId="36A95BB1" w14:textId="77777777" w:rsidR="004F067D" w:rsidRPr="00DA008E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Niñas, niños y adolescentes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son integrados con sus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semejantes considerando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3E8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sus diferencias.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97CCE" id="_x0000_s1054" style="position:absolute;margin-left:7.5pt;margin-top:21.75pt;width:168.75pt;height:11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" fillcolor="white [3201]" strokecolor="black [3200]" strokeweight="1pt">
                <v:stroke dashstyle="dash"/>
                <v:textbox>
                  <w:txbxContent>
                    <w:p w14:paraId="3CB99581" w14:textId="77777777" w:rsidR="004F067D" w:rsidRPr="00E63E84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Considerar las diferencias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de una persona para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el mismo bien.</w:t>
                      </w:r>
                    </w:p>
                    <w:p w14:paraId="36A95BB1" w14:textId="77777777" w:rsidR="004F067D" w:rsidRPr="00DA008E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Niñas, niños y adolescentes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son integrados con sus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semejantes considerando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E63E84">
                        <w:rPr>
                          <w:rFonts w:ascii="Tahoma" w:hAnsi="Tahoma" w:cs="Tahoma"/>
                          <w:sz w:val="24"/>
                          <w:szCs w:val="24"/>
                        </w:rPr>
                        <w:t>sus diferencias.</w:t>
                      </w:r>
                    </w:p>
                  </w:txbxContent>
                </v:textbox>
              </v:rect>
            </w:pict>
          </mc:Fallback>
        </mc:AlternateContent>
      </w:r>
    </w:p>
    <w:p w14:paraId="2C6A1486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0FC80B" wp14:editId="507A32D9">
                <wp:simplePos x="0" y="0"/>
                <wp:positionH relativeFrom="column">
                  <wp:posOffset>4781550</wp:posOffset>
                </wp:positionH>
                <wp:positionV relativeFrom="paragraph">
                  <wp:posOffset>118745</wp:posOffset>
                </wp:positionV>
                <wp:extent cx="1876425" cy="590550"/>
                <wp:effectExtent l="0" t="0" r="28575" b="19050"/>
                <wp:wrapNone/>
                <wp:docPr id="32158187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A33B6" w14:textId="6EF69A9B" w:rsidR="004F067D" w:rsidRPr="00DA008E" w:rsidRDefault="00363812" w:rsidP="00363812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INCLUSIÓN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FC80B" id="_x0000_s1055" style="position:absolute;margin-left:376.5pt;margin-top:9.35pt;width:147.75pt;height:4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" fillcolor="#fbe4d5 [661]" strokecolor="black [3200]" strokeweight="1pt">
                <v:stroke dashstyle="dash"/>
                <v:textbox>
                  <w:txbxContent>
                    <w:p w14:paraId="27EA33B6" w14:textId="6EF69A9B" w:rsidR="004F067D" w:rsidRPr="00DA008E" w:rsidRDefault="00363812" w:rsidP="00363812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INCLUSIÓN</w:t>
                      </w:r>
                    </w:p>
                  </w:txbxContent>
                </v:textbox>
              </v:rect>
            </w:pict>
          </mc:Fallback>
        </mc:AlternateContent>
      </w:r>
    </w:p>
    <w:p w14:paraId="7CA23570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5E904F1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76F8A1D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FD9B66" wp14:editId="6E3F9FD2">
                <wp:simplePos x="0" y="0"/>
                <wp:positionH relativeFrom="column">
                  <wp:posOffset>4781550</wp:posOffset>
                </wp:positionH>
                <wp:positionV relativeFrom="paragraph">
                  <wp:posOffset>33020</wp:posOffset>
                </wp:positionV>
                <wp:extent cx="1876425" cy="590550"/>
                <wp:effectExtent l="0" t="0" r="28575" b="19050"/>
                <wp:wrapNone/>
                <wp:docPr id="1593334648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667B1" w14:textId="6B4BFA17" w:rsidR="004F067D" w:rsidRPr="00DA008E" w:rsidRDefault="00363812" w:rsidP="00363812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RESPETO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D9B66" id="_x0000_s1056" style="position:absolute;margin-left:376.5pt;margin-top:2.6pt;width:147.75pt;height:4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" fillcolor="#d9e2f3 [660]" strokecolor="black [3200]" strokeweight="1pt">
                <v:stroke dashstyle="dash"/>
                <v:textbox>
                  <w:txbxContent>
                    <w:p w14:paraId="34A667B1" w14:textId="6B4BFA17" w:rsidR="004F067D" w:rsidRPr="00DA008E" w:rsidRDefault="00363812" w:rsidP="00363812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RESPETO</w:t>
                      </w:r>
                    </w:p>
                  </w:txbxContent>
                </v:textbox>
              </v:rect>
            </w:pict>
          </mc:Fallback>
        </mc:AlternateContent>
      </w:r>
    </w:p>
    <w:p w14:paraId="5D12380D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EFD296F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E34097" wp14:editId="3E3199BA">
                <wp:simplePos x="0" y="0"/>
                <wp:positionH relativeFrom="column">
                  <wp:posOffset>4781550</wp:posOffset>
                </wp:positionH>
                <wp:positionV relativeFrom="paragraph">
                  <wp:posOffset>243205</wp:posOffset>
                </wp:positionV>
                <wp:extent cx="1876425" cy="590550"/>
                <wp:effectExtent l="0" t="0" r="28575" b="19050"/>
                <wp:wrapNone/>
                <wp:docPr id="758977973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A2989" w14:textId="71572DD1" w:rsidR="004F067D" w:rsidRPr="00DA008E" w:rsidRDefault="00363812" w:rsidP="00363812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RESPONSABILIDAD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34097" id="_x0000_s1057" style="position:absolute;margin-left:376.5pt;margin-top:19.15pt;width:147.75pt;height:4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" fillcolor="#d5dce4 [671]" strokecolor="black [3200]" strokeweight="1pt">
                <v:stroke dashstyle="dash"/>
                <v:textbox>
                  <w:txbxContent>
                    <w:p w14:paraId="589A2989" w14:textId="71572DD1" w:rsidR="004F067D" w:rsidRPr="00DA008E" w:rsidRDefault="00363812" w:rsidP="00363812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RESPONSABILIDAD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E3493E" wp14:editId="1D7D8CBE">
                <wp:simplePos x="0" y="0"/>
                <wp:positionH relativeFrom="column">
                  <wp:posOffset>2390775</wp:posOffset>
                </wp:positionH>
                <wp:positionV relativeFrom="paragraph">
                  <wp:posOffset>133350</wp:posOffset>
                </wp:positionV>
                <wp:extent cx="2143125" cy="1447800"/>
                <wp:effectExtent l="0" t="0" r="28575" b="19050"/>
                <wp:wrapNone/>
                <wp:docPr id="1845348737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C4426" w14:textId="77777777" w:rsidR="004F067D" w:rsidRPr="00B54B69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Reconocer los actos,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ideas y sentimientos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propios frente a otros.</w:t>
                            </w:r>
                          </w:p>
                          <w:p w14:paraId="057F5587" w14:textId="77777777" w:rsidR="004F067D" w:rsidRPr="00DA008E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Niñas, niños y adolescentes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pueden manifestar una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opinión sincera y será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respetada.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3493E" id="_x0000_s1058" style="position:absolute;margin-left:188.25pt;margin-top:10.5pt;width:168.75pt;height:11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" fillcolor="white [3201]" strokecolor="black [3200]" strokeweight="1pt">
                <v:stroke dashstyle="dash"/>
                <v:textbox>
                  <w:txbxContent>
                    <w:p w14:paraId="656C4426" w14:textId="77777777" w:rsidR="004F067D" w:rsidRPr="00B54B69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Reconocer los actos,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ideas y sentimientos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propios frente a otros.</w:t>
                      </w:r>
                    </w:p>
                    <w:p w14:paraId="057F5587" w14:textId="77777777" w:rsidR="004F067D" w:rsidRPr="00DA008E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Niñas, niños y adolescentes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pueden manifestar una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opinión sincera y será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respetada.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8D17DB" wp14:editId="63D92DA8">
                <wp:simplePos x="0" y="0"/>
                <wp:positionH relativeFrom="column">
                  <wp:posOffset>95250</wp:posOffset>
                </wp:positionH>
                <wp:positionV relativeFrom="paragraph">
                  <wp:posOffset>133350</wp:posOffset>
                </wp:positionV>
                <wp:extent cx="2143125" cy="1447800"/>
                <wp:effectExtent l="0" t="0" r="28575" b="19050"/>
                <wp:wrapNone/>
                <wp:docPr id="1309558213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61E80" w14:textId="77777777" w:rsidR="004F067D" w:rsidRPr="00B54B69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Responder al llamado de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la ética por convicción.</w:t>
                            </w:r>
                          </w:p>
                          <w:p w14:paraId="4F6CDD08" w14:textId="77777777" w:rsidR="004F067D" w:rsidRPr="00DA008E" w:rsidRDefault="004F067D" w:rsidP="004F067D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Niñas, niños y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adolescentes se hacen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cargo de sus tareas y su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4B6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aseo y ayudan en casa.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D17DB" id="_x0000_s1059" style="position:absolute;margin-left:7.5pt;margin-top:10.5pt;width:168.75pt;height:11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" fillcolor="white [3201]" strokecolor="black [3200]" strokeweight="1pt">
                <v:stroke dashstyle="dash"/>
                <v:textbox>
                  <w:txbxContent>
                    <w:p w14:paraId="16261E80" w14:textId="77777777" w:rsidR="004F067D" w:rsidRPr="00B54B69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Responder al llamado de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la ética por convicción.</w:t>
                      </w:r>
                    </w:p>
                    <w:p w14:paraId="4F6CDD08" w14:textId="77777777" w:rsidR="004F067D" w:rsidRPr="00DA008E" w:rsidRDefault="004F067D" w:rsidP="004F067D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Niñas, niños y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adolescentes se hacen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cargo de sus tareas y su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54B69">
                        <w:rPr>
                          <w:rFonts w:ascii="Tahoma" w:hAnsi="Tahoma" w:cs="Tahoma"/>
                          <w:sz w:val="24"/>
                          <w:szCs w:val="24"/>
                        </w:rPr>
                        <w:t>aseo y ayudan en casa.</w:t>
                      </w:r>
                    </w:p>
                  </w:txbxContent>
                </v:textbox>
              </v:rect>
            </w:pict>
          </mc:Fallback>
        </mc:AlternateContent>
      </w:r>
    </w:p>
    <w:p w14:paraId="712B5193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25E574D5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6EBFCFBD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B9850A" wp14:editId="71317F89">
                <wp:simplePos x="0" y="0"/>
                <wp:positionH relativeFrom="column">
                  <wp:posOffset>4781550</wp:posOffset>
                </wp:positionH>
                <wp:positionV relativeFrom="paragraph">
                  <wp:posOffset>166370</wp:posOffset>
                </wp:positionV>
                <wp:extent cx="1876425" cy="590550"/>
                <wp:effectExtent l="0" t="0" r="28575" b="19050"/>
                <wp:wrapNone/>
                <wp:docPr id="402972920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90550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A99A1" w14:textId="77777777" w:rsidR="004F067D" w:rsidRPr="00DA008E" w:rsidRDefault="004F067D" w:rsidP="004F067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LIBERTAD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9850A" id="_x0000_s1060" style="position:absolute;margin-left:376.5pt;margin-top:13.1pt;width:147.75pt;height:4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" fillcolor="#ffefff" strokecolor="black [3200]" strokeweight="1pt">
                <v:stroke dashstyle="dash"/>
                <v:textbox>
                  <w:txbxContent>
                    <w:p w14:paraId="246A99A1" w14:textId="77777777" w:rsidR="004F067D" w:rsidRPr="00DA008E" w:rsidRDefault="004F067D" w:rsidP="004F067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LIBERTAD</w:t>
                      </w:r>
                    </w:p>
                  </w:txbxContent>
                </v:textbox>
              </v:rect>
            </w:pict>
          </mc:Fallback>
        </mc:AlternateContent>
      </w:r>
    </w:p>
    <w:p w14:paraId="4F9186FC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CF45F2B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65F3C47E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53C607BD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6F23C210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CA17309" w14:textId="5F645209" w:rsidR="004F067D" w:rsidRPr="005A2900" w:rsidRDefault="004F067D" w:rsidP="005A2900">
      <w:pPr>
        <w:pStyle w:val="Prrafodelista"/>
        <w:numPr>
          <w:ilvl w:val="0"/>
          <w:numId w:val="19"/>
        </w:num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A2900">
        <w:rPr>
          <w:rFonts w:ascii="Tahoma" w:hAnsi="Tahoma" w:cs="Tahoma"/>
          <w:sz w:val="28"/>
          <w:szCs w:val="28"/>
        </w:rPr>
        <w:lastRenderedPageBreak/>
        <w:t xml:space="preserve">Busca en la siguiente </w:t>
      </w:r>
      <w:r w:rsidR="00F730F2">
        <w:rPr>
          <w:rFonts w:ascii="Tahoma" w:hAnsi="Tahoma" w:cs="Tahoma"/>
          <w:sz w:val="28"/>
          <w:szCs w:val="28"/>
        </w:rPr>
        <w:t xml:space="preserve">sopa de letras las </w:t>
      </w:r>
      <w:r w:rsidRPr="005A2900">
        <w:rPr>
          <w:rFonts w:ascii="Tahoma" w:hAnsi="Tahoma" w:cs="Tahoma"/>
          <w:sz w:val="28"/>
          <w:szCs w:val="28"/>
        </w:rPr>
        <w:t>palabras que relacionaste en las tarjetas</w:t>
      </w:r>
      <w:r w:rsidR="00F730F2">
        <w:rPr>
          <w:rFonts w:ascii="Tahoma" w:hAnsi="Tahoma" w:cs="Tahoma"/>
          <w:sz w:val="28"/>
          <w:szCs w:val="28"/>
        </w:rPr>
        <w:t xml:space="preserve"> anteriores.</w:t>
      </w:r>
    </w:p>
    <w:p w14:paraId="78C6DD8F" w14:textId="77777777" w:rsidR="004F067D" w:rsidRDefault="004F067D" w:rsidP="004F067D">
      <w:pPr>
        <w:pStyle w:val="Prrafodelista"/>
        <w:tabs>
          <w:tab w:val="left" w:pos="8434"/>
        </w:tabs>
        <w:spacing w:after="0" w:line="240" w:lineRule="auto"/>
        <w:ind w:left="426"/>
        <w:jc w:val="both"/>
        <w:rPr>
          <w:rFonts w:ascii="Tahoma" w:hAnsi="Tahoma" w:cs="Tahoma"/>
          <w:sz w:val="24"/>
          <w:szCs w:val="24"/>
        </w:rPr>
      </w:pPr>
    </w:p>
    <w:p w14:paraId="002EA71F" w14:textId="4C43617D" w:rsidR="004F067D" w:rsidRDefault="00D56487" w:rsidP="004F067D">
      <w:pPr>
        <w:pStyle w:val="Prrafodelista"/>
        <w:tabs>
          <w:tab w:val="left" w:pos="8434"/>
        </w:tabs>
        <w:spacing w:after="0" w:line="240" w:lineRule="auto"/>
        <w:ind w:left="42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</w:t>
      </w:r>
      <w:r w:rsidR="00CE6337">
        <w:rPr>
          <w:rFonts w:ascii="Tahoma" w:hAnsi="Tahoma" w:cs="Tahoma"/>
          <w:sz w:val="24"/>
          <w:szCs w:val="24"/>
        </w:rPr>
        <w:t>B</w:t>
      </w:r>
      <w:r>
        <w:rPr>
          <w:rFonts w:ascii="Tahoma" w:hAnsi="Tahoma" w:cs="Tahoma"/>
          <w:sz w:val="24"/>
          <w:szCs w:val="24"/>
        </w:rPr>
        <w:t>ERTAD</w:t>
      </w:r>
      <w:r w:rsidR="004F067D">
        <w:rPr>
          <w:rFonts w:ascii="Tahoma" w:hAnsi="Tahoma" w:cs="Tahoma"/>
          <w:sz w:val="24"/>
          <w:szCs w:val="24"/>
        </w:rPr>
        <w:t xml:space="preserve">           RESPONSABILIDAD               ACUERDOS                   LEYES</w:t>
      </w:r>
    </w:p>
    <w:p w14:paraId="18CE0098" w14:textId="77777777" w:rsidR="004F067D" w:rsidRDefault="004F067D" w:rsidP="004F067D">
      <w:pPr>
        <w:pStyle w:val="Prrafodelista"/>
        <w:tabs>
          <w:tab w:val="left" w:pos="8434"/>
        </w:tabs>
        <w:spacing w:after="0" w:line="240" w:lineRule="auto"/>
        <w:ind w:left="42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RESPETO            HONESTIDAD                       NORMAS                      INCLUSIÓN</w:t>
      </w:r>
    </w:p>
    <w:p w14:paraId="31F980C4" w14:textId="77777777" w:rsidR="004F067D" w:rsidRPr="00446A51" w:rsidRDefault="004F067D" w:rsidP="004F067D">
      <w:pPr>
        <w:pStyle w:val="Prrafodelista"/>
        <w:tabs>
          <w:tab w:val="left" w:pos="8434"/>
        </w:tabs>
        <w:spacing w:after="0" w:line="240" w:lineRule="auto"/>
        <w:ind w:left="42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JUSTICIA            IGUALDAD                           EQUIDAD</w:t>
      </w:r>
    </w:p>
    <w:p w14:paraId="4BCDB43A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"/>
        <w:gridCol w:w="492"/>
        <w:gridCol w:w="492"/>
        <w:gridCol w:w="492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</w:tblGrid>
      <w:tr w:rsidR="004F067D" w:rsidRPr="005B1284" w14:paraId="7BF4FB5B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2D87FCF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2" w:type="dxa"/>
            <w:vAlign w:val="center"/>
          </w:tcPr>
          <w:p w14:paraId="55019A0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2" w:type="dxa"/>
            <w:vAlign w:val="center"/>
          </w:tcPr>
          <w:p w14:paraId="397DEA4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2" w:type="dxa"/>
            <w:vAlign w:val="center"/>
          </w:tcPr>
          <w:p w14:paraId="2E90D44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91" w:type="dxa"/>
            <w:vAlign w:val="center"/>
          </w:tcPr>
          <w:p w14:paraId="052C434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0E1E612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91" w:type="dxa"/>
            <w:vAlign w:val="center"/>
          </w:tcPr>
          <w:p w14:paraId="3E80CA0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6DD3AB0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6C565EF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48857DE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443BB08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40EF176F" w14:textId="77777777" w:rsidR="004F067D" w:rsidRPr="005B1284" w:rsidRDefault="004F067D" w:rsidP="00166527">
            <w:pPr>
              <w:tabs>
                <w:tab w:val="left" w:pos="8434"/>
              </w:tabs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2F62DD9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7EDC6CC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6947117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667530E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91" w:type="dxa"/>
            <w:vAlign w:val="center"/>
          </w:tcPr>
          <w:p w14:paraId="38E3179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1" w:type="dxa"/>
            <w:vAlign w:val="center"/>
          </w:tcPr>
          <w:p w14:paraId="7B0CE2B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91" w:type="dxa"/>
            <w:vAlign w:val="center"/>
          </w:tcPr>
          <w:p w14:paraId="386308D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1" w:type="dxa"/>
            <w:vAlign w:val="center"/>
          </w:tcPr>
          <w:p w14:paraId="4A56B89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</w:tr>
      <w:tr w:rsidR="004F067D" w:rsidRPr="005B1284" w14:paraId="392ED082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005BC53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2" w:type="dxa"/>
            <w:vAlign w:val="center"/>
          </w:tcPr>
          <w:p w14:paraId="5BA9FC9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92" w:type="dxa"/>
            <w:vAlign w:val="center"/>
          </w:tcPr>
          <w:p w14:paraId="234C016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2" w:type="dxa"/>
            <w:vAlign w:val="center"/>
          </w:tcPr>
          <w:p w14:paraId="35DDA3E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91" w:type="dxa"/>
            <w:vAlign w:val="center"/>
          </w:tcPr>
          <w:p w14:paraId="12E5C19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133F99B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91" w:type="dxa"/>
            <w:vAlign w:val="center"/>
          </w:tcPr>
          <w:p w14:paraId="09F7CFC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02E9D84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91" w:type="dxa"/>
            <w:vAlign w:val="center"/>
          </w:tcPr>
          <w:p w14:paraId="601B32B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91" w:type="dxa"/>
            <w:vAlign w:val="center"/>
          </w:tcPr>
          <w:p w14:paraId="0E74D02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91" w:type="dxa"/>
            <w:vAlign w:val="center"/>
          </w:tcPr>
          <w:p w14:paraId="326136F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5686655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91" w:type="dxa"/>
            <w:vAlign w:val="center"/>
          </w:tcPr>
          <w:p w14:paraId="7CE9A81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2AE382F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7524A93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1A7D124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91" w:type="dxa"/>
            <w:vAlign w:val="center"/>
          </w:tcPr>
          <w:p w14:paraId="4B33F41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1" w:type="dxa"/>
            <w:vAlign w:val="center"/>
          </w:tcPr>
          <w:p w14:paraId="23288B6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1" w:type="dxa"/>
            <w:vAlign w:val="center"/>
          </w:tcPr>
          <w:p w14:paraId="6577940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91" w:type="dxa"/>
            <w:vAlign w:val="center"/>
          </w:tcPr>
          <w:p w14:paraId="3775B1B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</w:tr>
      <w:tr w:rsidR="004F067D" w:rsidRPr="005B1284" w14:paraId="1B5C1257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5401D2B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2" w:type="dxa"/>
            <w:vAlign w:val="center"/>
          </w:tcPr>
          <w:p w14:paraId="64FD4E8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92" w:type="dxa"/>
            <w:vAlign w:val="center"/>
          </w:tcPr>
          <w:p w14:paraId="64BA9D0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2" w:type="dxa"/>
            <w:vAlign w:val="center"/>
          </w:tcPr>
          <w:p w14:paraId="66263B4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63BC0B2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91" w:type="dxa"/>
            <w:vAlign w:val="center"/>
          </w:tcPr>
          <w:p w14:paraId="400579A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2D19511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3F47B8A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91" w:type="dxa"/>
            <w:vAlign w:val="center"/>
          </w:tcPr>
          <w:p w14:paraId="3D833FA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91" w:type="dxa"/>
            <w:vAlign w:val="center"/>
          </w:tcPr>
          <w:p w14:paraId="6F2D958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91" w:type="dxa"/>
            <w:vAlign w:val="center"/>
          </w:tcPr>
          <w:p w14:paraId="42CD334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91" w:type="dxa"/>
            <w:vAlign w:val="center"/>
          </w:tcPr>
          <w:p w14:paraId="55360F1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15ED40A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49D5AD4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91" w:type="dxa"/>
            <w:vAlign w:val="center"/>
          </w:tcPr>
          <w:p w14:paraId="2564F3C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91" w:type="dxa"/>
            <w:vAlign w:val="center"/>
          </w:tcPr>
          <w:p w14:paraId="2CE9E11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236D964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91" w:type="dxa"/>
            <w:vAlign w:val="center"/>
          </w:tcPr>
          <w:p w14:paraId="3E2B415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91" w:type="dxa"/>
            <w:vAlign w:val="center"/>
          </w:tcPr>
          <w:p w14:paraId="1C758F4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91" w:type="dxa"/>
            <w:vAlign w:val="center"/>
          </w:tcPr>
          <w:p w14:paraId="6505676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</w:tr>
      <w:tr w:rsidR="004F067D" w:rsidRPr="005B1284" w14:paraId="250FF55C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3638511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92" w:type="dxa"/>
            <w:vAlign w:val="center"/>
          </w:tcPr>
          <w:p w14:paraId="298CF0F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2" w:type="dxa"/>
            <w:vAlign w:val="center"/>
          </w:tcPr>
          <w:p w14:paraId="1F054AB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2" w:type="dxa"/>
            <w:vAlign w:val="center"/>
          </w:tcPr>
          <w:p w14:paraId="2910022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91" w:type="dxa"/>
            <w:vAlign w:val="center"/>
          </w:tcPr>
          <w:p w14:paraId="6630854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6E7634E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91" w:type="dxa"/>
            <w:vAlign w:val="center"/>
          </w:tcPr>
          <w:p w14:paraId="47D89DF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91" w:type="dxa"/>
            <w:vAlign w:val="center"/>
          </w:tcPr>
          <w:p w14:paraId="5C3200E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91" w:type="dxa"/>
            <w:vAlign w:val="center"/>
          </w:tcPr>
          <w:p w14:paraId="0559596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4FC7F38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1" w:type="dxa"/>
            <w:vAlign w:val="center"/>
          </w:tcPr>
          <w:p w14:paraId="44D6487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91" w:type="dxa"/>
            <w:vAlign w:val="center"/>
          </w:tcPr>
          <w:p w14:paraId="6BA7404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1" w:type="dxa"/>
            <w:vAlign w:val="center"/>
          </w:tcPr>
          <w:p w14:paraId="0A5969A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91" w:type="dxa"/>
            <w:vAlign w:val="center"/>
          </w:tcPr>
          <w:p w14:paraId="233672A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7AD91B6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75FC203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646DD9C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91" w:type="dxa"/>
            <w:vAlign w:val="center"/>
          </w:tcPr>
          <w:p w14:paraId="6549108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91" w:type="dxa"/>
            <w:vAlign w:val="center"/>
          </w:tcPr>
          <w:p w14:paraId="3F0C8F7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91" w:type="dxa"/>
            <w:vAlign w:val="center"/>
          </w:tcPr>
          <w:p w14:paraId="5FE9BD4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</w:tr>
      <w:tr w:rsidR="004F067D" w:rsidRPr="005B1284" w14:paraId="4E27CC5F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7044A1B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2" w:type="dxa"/>
            <w:vAlign w:val="center"/>
          </w:tcPr>
          <w:p w14:paraId="13FCB46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2" w:type="dxa"/>
            <w:vAlign w:val="center"/>
          </w:tcPr>
          <w:p w14:paraId="60A1EC3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92" w:type="dxa"/>
            <w:vAlign w:val="center"/>
          </w:tcPr>
          <w:p w14:paraId="3EEF220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76F8C3D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407E583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91" w:type="dxa"/>
            <w:vAlign w:val="center"/>
          </w:tcPr>
          <w:p w14:paraId="4A0AFD8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22AD5C8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91" w:type="dxa"/>
            <w:vAlign w:val="center"/>
          </w:tcPr>
          <w:p w14:paraId="6FC3156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91" w:type="dxa"/>
            <w:vAlign w:val="center"/>
          </w:tcPr>
          <w:p w14:paraId="2A1A293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91" w:type="dxa"/>
            <w:vAlign w:val="center"/>
          </w:tcPr>
          <w:p w14:paraId="48AC711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91" w:type="dxa"/>
            <w:vAlign w:val="center"/>
          </w:tcPr>
          <w:p w14:paraId="1A7C0D4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24150E1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91" w:type="dxa"/>
            <w:vAlign w:val="center"/>
          </w:tcPr>
          <w:p w14:paraId="56C9766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09CFE0D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06F0DA3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60F0487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7D19114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1" w:type="dxa"/>
            <w:vAlign w:val="center"/>
          </w:tcPr>
          <w:p w14:paraId="45B91AB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1" w:type="dxa"/>
            <w:vAlign w:val="center"/>
          </w:tcPr>
          <w:p w14:paraId="6943192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</w:tr>
      <w:tr w:rsidR="004F067D" w:rsidRPr="005B1284" w14:paraId="3CD122F4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67D839F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2" w:type="dxa"/>
            <w:vAlign w:val="center"/>
          </w:tcPr>
          <w:p w14:paraId="6D35AB2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2" w:type="dxa"/>
            <w:vAlign w:val="center"/>
          </w:tcPr>
          <w:p w14:paraId="3EF4B86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2" w:type="dxa"/>
            <w:vAlign w:val="center"/>
          </w:tcPr>
          <w:p w14:paraId="4D527C1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91" w:type="dxa"/>
            <w:vAlign w:val="center"/>
          </w:tcPr>
          <w:p w14:paraId="70704FA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1" w:type="dxa"/>
            <w:vAlign w:val="center"/>
          </w:tcPr>
          <w:p w14:paraId="1FADBCA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672BF31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1C18B23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7A789B3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7FE6E37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57B15AD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49F5F73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7C1ACDE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2B5A029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3722357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91" w:type="dxa"/>
            <w:vAlign w:val="center"/>
          </w:tcPr>
          <w:p w14:paraId="3669210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7A25798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0AB4751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1" w:type="dxa"/>
            <w:vAlign w:val="center"/>
          </w:tcPr>
          <w:p w14:paraId="47FD5BD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5DB9D29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</w:tr>
      <w:tr w:rsidR="004F067D" w:rsidRPr="005B1284" w14:paraId="5DB06A48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3E36CFA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2" w:type="dxa"/>
            <w:vAlign w:val="center"/>
          </w:tcPr>
          <w:p w14:paraId="57C8C11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92" w:type="dxa"/>
            <w:vAlign w:val="center"/>
          </w:tcPr>
          <w:p w14:paraId="4BA4422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2" w:type="dxa"/>
            <w:vAlign w:val="center"/>
          </w:tcPr>
          <w:p w14:paraId="778AD83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91" w:type="dxa"/>
            <w:vAlign w:val="center"/>
          </w:tcPr>
          <w:p w14:paraId="24958E1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18791FF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1" w:type="dxa"/>
            <w:vAlign w:val="center"/>
          </w:tcPr>
          <w:p w14:paraId="79CAFF4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91" w:type="dxa"/>
            <w:vAlign w:val="center"/>
          </w:tcPr>
          <w:p w14:paraId="7BAFE60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1" w:type="dxa"/>
            <w:vAlign w:val="center"/>
          </w:tcPr>
          <w:p w14:paraId="2618DDB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22FF2F8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32CEB9F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1" w:type="dxa"/>
            <w:vAlign w:val="center"/>
          </w:tcPr>
          <w:p w14:paraId="3FC0F87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1" w:type="dxa"/>
            <w:vAlign w:val="center"/>
          </w:tcPr>
          <w:p w14:paraId="6909E9B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3C57F98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1" w:type="dxa"/>
            <w:vAlign w:val="center"/>
          </w:tcPr>
          <w:p w14:paraId="160DA1E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2408717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72F66AB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91" w:type="dxa"/>
            <w:vAlign w:val="center"/>
          </w:tcPr>
          <w:p w14:paraId="726942C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91" w:type="dxa"/>
            <w:vAlign w:val="center"/>
          </w:tcPr>
          <w:p w14:paraId="4B32B03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729F208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</w:tr>
      <w:tr w:rsidR="004F067D" w:rsidRPr="005B1284" w14:paraId="36BBCBD9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53EA3AA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2" w:type="dxa"/>
            <w:vAlign w:val="center"/>
          </w:tcPr>
          <w:p w14:paraId="5BD9D59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92" w:type="dxa"/>
            <w:vAlign w:val="center"/>
          </w:tcPr>
          <w:p w14:paraId="4EE4CEE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92" w:type="dxa"/>
            <w:vAlign w:val="center"/>
          </w:tcPr>
          <w:p w14:paraId="3AE2A98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91" w:type="dxa"/>
            <w:vAlign w:val="center"/>
          </w:tcPr>
          <w:p w14:paraId="248F1EB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219A884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91" w:type="dxa"/>
            <w:vAlign w:val="center"/>
          </w:tcPr>
          <w:p w14:paraId="406A18C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1" w:type="dxa"/>
            <w:vAlign w:val="center"/>
          </w:tcPr>
          <w:p w14:paraId="41456B1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1F2A920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3F2FBD6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2581E32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02F2F9C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3E64EEC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1" w:type="dxa"/>
            <w:vAlign w:val="center"/>
          </w:tcPr>
          <w:p w14:paraId="41293DE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6639CB0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522F614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1" w:type="dxa"/>
            <w:vAlign w:val="center"/>
          </w:tcPr>
          <w:p w14:paraId="7EB4ADE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7481269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91" w:type="dxa"/>
            <w:vAlign w:val="center"/>
          </w:tcPr>
          <w:p w14:paraId="19B2C32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79F4931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</w:tr>
      <w:tr w:rsidR="004F067D" w:rsidRPr="005B1284" w14:paraId="475A790D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5D880C4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2" w:type="dxa"/>
            <w:vAlign w:val="center"/>
          </w:tcPr>
          <w:p w14:paraId="474C3F2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92" w:type="dxa"/>
            <w:vAlign w:val="center"/>
          </w:tcPr>
          <w:p w14:paraId="531FDE4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2" w:type="dxa"/>
            <w:vAlign w:val="center"/>
          </w:tcPr>
          <w:p w14:paraId="089F80E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6A218E8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24651AF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91" w:type="dxa"/>
            <w:vAlign w:val="center"/>
          </w:tcPr>
          <w:p w14:paraId="55C78A3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91" w:type="dxa"/>
            <w:vAlign w:val="center"/>
          </w:tcPr>
          <w:p w14:paraId="630DFA5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2A4A4C8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91" w:type="dxa"/>
            <w:vAlign w:val="center"/>
          </w:tcPr>
          <w:p w14:paraId="7F65A35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793910F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1D4C6FA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1865369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7DECD4B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01A851D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31592A6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91" w:type="dxa"/>
            <w:vAlign w:val="center"/>
          </w:tcPr>
          <w:p w14:paraId="44BBB3B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1" w:type="dxa"/>
            <w:vAlign w:val="center"/>
          </w:tcPr>
          <w:p w14:paraId="6FE9543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6550D27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68A61AA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</w:tr>
      <w:tr w:rsidR="004F067D" w:rsidRPr="005B1284" w14:paraId="685EE84D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74E2BA8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2" w:type="dxa"/>
            <w:vAlign w:val="center"/>
          </w:tcPr>
          <w:p w14:paraId="391A4F2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2" w:type="dxa"/>
            <w:vAlign w:val="center"/>
          </w:tcPr>
          <w:p w14:paraId="415AF53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2" w:type="dxa"/>
            <w:vAlign w:val="center"/>
          </w:tcPr>
          <w:p w14:paraId="597E105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91" w:type="dxa"/>
            <w:vAlign w:val="center"/>
          </w:tcPr>
          <w:p w14:paraId="5446309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23C2561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91" w:type="dxa"/>
            <w:vAlign w:val="center"/>
          </w:tcPr>
          <w:p w14:paraId="716E60C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1" w:type="dxa"/>
            <w:vAlign w:val="center"/>
          </w:tcPr>
          <w:p w14:paraId="3283FF7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91" w:type="dxa"/>
            <w:vAlign w:val="center"/>
          </w:tcPr>
          <w:p w14:paraId="0CEB9F2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91" w:type="dxa"/>
            <w:vAlign w:val="center"/>
          </w:tcPr>
          <w:p w14:paraId="4645030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6092841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91" w:type="dxa"/>
            <w:vAlign w:val="center"/>
          </w:tcPr>
          <w:p w14:paraId="6FE2C1B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692F903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60BD0B2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4F621B0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01B3D46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6AE84CB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6CD48F8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91" w:type="dxa"/>
            <w:vAlign w:val="center"/>
          </w:tcPr>
          <w:p w14:paraId="3194217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1AD494D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</w:tr>
      <w:tr w:rsidR="004F067D" w:rsidRPr="005B1284" w14:paraId="5BADCC6E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1C02B6E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2" w:type="dxa"/>
            <w:vAlign w:val="center"/>
          </w:tcPr>
          <w:p w14:paraId="2F2F891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2" w:type="dxa"/>
            <w:vAlign w:val="center"/>
          </w:tcPr>
          <w:p w14:paraId="4DAB3B0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2" w:type="dxa"/>
            <w:vAlign w:val="center"/>
          </w:tcPr>
          <w:p w14:paraId="3D0374A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489FC61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91" w:type="dxa"/>
            <w:vAlign w:val="center"/>
          </w:tcPr>
          <w:p w14:paraId="348072B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91" w:type="dxa"/>
            <w:vAlign w:val="center"/>
          </w:tcPr>
          <w:p w14:paraId="3EBDE66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163D6E1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4DB52C5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91" w:type="dxa"/>
            <w:vAlign w:val="center"/>
          </w:tcPr>
          <w:p w14:paraId="3A71EF9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4001A80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1A991B5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7EBBCFC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1" w:type="dxa"/>
            <w:vAlign w:val="center"/>
          </w:tcPr>
          <w:p w14:paraId="061EA49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91" w:type="dxa"/>
            <w:vAlign w:val="center"/>
          </w:tcPr>
          <w:p w14:paraId="609DF22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26608BB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1" w:type="dxa"/>
            <w:vAlign w:val="center"/>
          </w:tcPr>
          <w:p w14:paraId="60DC4CA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91" w:type="dxa"/>
            <w:vAlign w:val="center"/>
          </w:tcPr>
          <w:p w14:paraId="7E76BCA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2C31104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714ABFD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</w:tr>
      <w:tr w:rsidR="004F067D" w:rsidRPr="005B1284" w14:paraId="5AF6203B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35887C9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2" w:type="dxa"/>
            <w:vAlign w:val="center"/>
          </w:tcPr>
          <w:p w14:paraId="5020848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2" w:type="dxa"/>
            <w:vAlign w:val="center"/>
          </w:tcPr>
          <w:p w14:paraId="0A88D01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2" w:type="dxa"/>
            <w:vAlign w:val="center"/>
          </w:tcPr>
          <w:p w14:paraId="3DA3B9C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4D1BD73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401B7E5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91" w:type="dxa"/>
            <w:vAlign w:val="center"/>
          </w:tcPr>
          <w:p w14:paraId="79C9CB8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91" w:type="dxa"/>
            <w:vAlign w:val="center"/>
          </w:tcPr>
          <w:p w14:paraId="4D910B2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5065913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1" w:type="dxa"/>
            <w:vAlign w:val="center"/>
          </w:tcPr>
          <w:p w14:paraId="6381A23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91" w:type="dxa"/>
            <w:vAlign w:val="center"/>
          </w:tcPr>
          <w:p w14:paraId="7F399FC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60B46AA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1" w:type="dxa"/>
            <w:vAlign w:val="center"/>
          </w:tcPr>
          <w:p w14:paraId="046CEAE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617B7B8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593EAFF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91" w:type="dxa"/>
            <w:vAlign w:val="center"/>
          </w:tcPr>
          <w:p w14:paraId="54F0E92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91" w:type="dxa"/>
            <w:vAlign w:val="center"/>
          </w:tcPr>
          <w:p w14:paraId="392E2C6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91" w:type="dxa"/>
            <w:vAlign w:val="center"/>
          </w:tcPr>
          <w:p w14:paraId="3B6A4914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7782600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91" w:type="dxa"/>
            <w:vAlign w:val="center"/>
          </w:tcPr>
          <w:p w14:paraId="5FABC01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</w:tr>
      <w:tr w:rsidR="004F067D" w:rsidRPr="005B1284" w14:paraId="1830EF43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2F3F4F6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2" w:type="dxa"/>
            <w:vAlign w:val="center"/>
          </w:tcPr>
          <w:p w14:paraId="2AD5DF5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2" w:type="dxa"/>
            <w:vAlign w:val="center"/>
          </w:tcPr>
          <w:p w14:paraId="69E5B39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92" w:type="dxa"/>
            <w:vAlign w:val="center"/>
          </w:tcPr>
          <w:p w14:paraId="2C26ACE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62C3CA9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0C41122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3762143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1" w:type="dxa"/>
            <w:vAlign w:val="center"/>
          </w:tcPr>
          <w:p w14:paraId="48AE8F1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6BB3808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60559BF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91" w:type="dxa"/>
            <w:vAlign w:val="center"/>
          </w:tcPr>
          <w:p w14:paraId="4F4D617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66A1136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1" w:type="dxa"/>
            <w:vAlign w:val="center"/>
          </w:tcPr>
          <w:p w14:paraId="4C725C5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91" w:type="dxa"/>
            <w:vAlign w:val="center"/>
          </w:tcPr>
          <w:p w14:paraId="5A4C599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1" w:type="dxa"/>
            <w:vAlign w:val="center"/>
          </w:tcPr>
          <w:p w14:paraId="3E166268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91" w:type="dxa"/>
            <w:vAlign w:val="center"/>
          </w:tcPr>
          <w:p w14:paraId="7BC9F41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0DA6EF8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91" w:type="dxa"/>
            <w:vAlign w:val="center"/>
          </w:tcPr>
          <w:p w14:paraId="5840C72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91" w:type="dxa"/>
            <w:vAlign w:val="center"/>
          </w:tcPr>
          <w:p w14:paraId="4825996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91" w:type="dxa"/>
            <w:vAlign w:val="center"/>
          </w:tcPr>
          <w:p w14:paraId="657A197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</w:tr>
      <w:tr w:rsidR="004F067D" w:rsidRPr="005B1284" w14:paraId="1281E08A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285793D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92" w:type="dxa"/>
            <w:vAlign w:val="center"/>
          </w:tcPr>
          <w:p w14:paraId="42CE6E6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92" w:type="dxa"/>
            <w:vAlign w:val="center"/>
          </w:tcPr>
          <w:p w14:paraId="046F199A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2" w:type="dxa"/>
            <w:vAlign w:val="center"/>
          </w:tcPr>
          <w:p w14:paraId="3535DFC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6ED7471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53CEF6C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45DD02F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91" w:type="dxa"/>
            <w:vAlign w:val="center"/>
          </w:tcPr>
          <w:p w14:paraId="4AC85237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91" w:type="dxa"/>
            <w:vAlign w:val="center"/>
          </w:tcPr>
          <w:p w14:paraId="0206EB9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5E87B62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1763AA8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91" w:type="dxa"/>
            <w:vAlign w:val="center"/>
          </w:tcPr>
          <w:p w14:paraId="6592861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412DFF6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91" w:type="dxa"/>
            <w:vAlign w:val="center"/>
          </w:tcPr>
          <w:p w14:paraId="1CAC32B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91" w:type="dxa"/>
            <w:vAlign w:val="center"/>
          </w:tcPr>
          <w:p w14:paraId="1521781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91" w:type="dxa"/>
            <w:vAlign w:val="center"/>
          </w:tcPr>
          <w:p w14:paraId="400897EB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91" w:type="dxa"/>
            <w:vAlign w:val="center"/>
          </w:tcPr>
          <w:p w14:paraId="24B8E77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64958D6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585FD22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91" w:type="dxa"/>
            <w:vAlign w:val="center"/>
          </w:tcPr>
          <w:p w14:paraId="6F0E4BE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</w:tr>
      <w:tr w:rsidR="004F067D" w:rsidRPr="00296490" w14:paraId="02FD579A" w14:textId="77777777" w:rsidTr="005A2900">
        <w:trPr>
          <w:trHeight w:val="510"/>
          <w:jc w:val="center"/>
        </w:trPr>
        <w:tc>
          <w:tcPr>
            <w:tcW w:w="492" w:type="dxa"/>
            <w:vAlign w:val="center"/>
          </w:tcPr>
          <w:p w14:paraId="1B8FD3E5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92" w:type="dxa"/>
            <w:vAlign w:val="center"/>
          </w:tcPr>
          <w:p w14:paraId="77C0AFC9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92" w:type="dxa"/>
            <w:vAlign w:val="center"/>
          </w:tcPr>
          <w:p w14:paraId="3624A9A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92" w:type="dxa"/>
            <w:vAlign w:val="center"/>
          </w:tcPr>
          <w:p w14:paraId="378E5533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6A6748F6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91" w:type="dxa"/>
            <w:vAlign w:val="center"/>
          </w:tcPr>
          <w:p w14:paraId="1766F17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91" w:type="dxa"/>
            <w:vAlign w:val="center"/>
          </w:tcPr>
          <w:p w14:paraId="634B265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91" w:type="dxa"/>
            <w:vAlign w:val="center"/>
          </w:tcPr>
          <w:p w14:paraId="550BDBCF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91" w:type="dxa"/>
            <w:vAlign w:val="center"/>
          </w:tcPr>
          <w:p w14:paraId="42FC711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91" w:type="dxa"/>
            <w:vAlign w:val="center"/>
          </w:tcPr>
          <w:p w14:paraId="698C2200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40014A3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0C8A0A1D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91" w:type="dxa"/>
            <w:vAlign w:val="center"/>
          </w:tcPr>
          <w:p w14:paraId="26B2A8F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91" w:type="dxa"/>
            <w:vAlign w:val="center"/>
          </w:tcPr>
          <w:p w14:paraId="2F09E36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91" w:type="dxa"/>
            <w:vAlign w:val="center"/>
          </w:tcPr>
          <w:p w14:paraId="2966AD8E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91" w:type="dxa"/>
            <w:vAlign w:val="center"/>
          </w:tcPr>
          <w:p w14:paraId="631CFC12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91" w:type="dxa"/>
            <w:vAlign w:val="center"/>
          </w:tcPr>
          <w:p w14:paraId="69FF366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91" w:type="dxa"/>
            <w:vAlign w:val="center"/>
          </w:tcPr>
          <w:p w14:paraId="7ED7BF0C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91" w:type="dxa"/>
            <w:vAlign w:val="center"/>
          </w:tcPr>
          <w:p w14:paraId="35C92C31" w14:textId="77777777" w:rsidR="004F067D" w:rsidRPr="005B1284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91" w:type="dxa"/>
            <w:vAlign w:val="center"/>
          </w:tcPr>
          <w:p w14:paraId="01B11EF5" w14:textId="77777777" w:rsidR="004F067D" w:rsidRPr="00296490" w:rsidRDefault="004F067D" w:rsidP="00166527">
            <w:pPr>
              <w:tabs>
                <w:tab w:val="left" w:pos="8434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B1284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</w:tr>
    </w:tbl>
    <w:p w14:paraId="4C166412" w14:textId="77777777" w:rsidR="004F067D" w:rsidRPr="00524776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209EF10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224F38F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EA07802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D28D45E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2680CDD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CC257B8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6AC1B17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39814E6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C66A9B4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9891251" w14:textId="77777777" w:rsidR="004F067D" w:rsidRDefault="004F067D" w:rsidP="004F067D">
      <w:p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4ECF587" w14:textId="51609E7F" w:rsidR="004F067D" w:rsidRDefault="004F067D" w:rsidP="004F067D">
      <w:pPr>
        <w:tabs>
          <w:tab w:val="left" w:pos="8434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DERECHOS DE LAS NIÑAS, NIÑOS Y</w:t>
      </w:r>
      <w:r w:rsidR="00922101"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ADOLESCENTES</w:t>
      </w:r>
    </w:p>
    <w:p w14:paraId="6193E63A" w14:textId="77777777" w:rsidR="004F067D" w:rsidRPr="00A1064E" w:rsidRDefault="004F067D" w:rsidP="00A1064E">
      <w:pPr>
        <w:tabs>
          <w:tab w:val="left" w:pos="8434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01F42307" w14:textId="77777777" w:rsidR="004F067D" w:rsidRPr="005A2900" w:rsidRDefault="004F067D" w:rsidP="005A2900">
      <w:pPr>
        <w:pStyle w:val="Prrafodelista"/>
        <w:numPr>
          <w:ilvl w:val="0"/>
          <w:numId w:val="19"/>
        </w:numPr>
        <w:tabs>
          <w:tab w:val="left" w:pos="843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5A2900">
        <w:rPr>
          <w:rFonts w:ascii="Tahoma" w:hAnsi="Tahoma" w:cs="Tahoma"/>
          <w:sz w:val="28"/>
          <w:szCs w:val="28"/>
        </w:rPr>
        <w:t>Observa las siguientes imágenes y escribe debajo el derecho de los NNA al que hace referencia.</w:t>
      </w:r>
    </w:p>
    <w:p w14:paraId="0DF082DC" w14:textId="77777777" w:rsidR="004F067D" w:rsidRPr="005632E1" w:rsidRDefault="004F067D" w:rsidP="004F067D">
      <w:pPr>
        <w:pStyle w:val="Prrafodelista"/>
        <w:tabs>
          <w:tab w:val="left" w:pos="8434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</w:p>
    <w:p w14:paraId="5ED8F80E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2F69FBC" wp14:editId="1A5AB79B">
            <wp:simplePos x="0" y="0"/>
            <wp:positionH relativeFrom="column">
              <wp:posOffset>3461385</wp:posOffset>
            </wp:positionH>
            <wp:positionV relativeFrom="paragraph">
              <wp:posOffset>121285</wp:posOffset>
            </wp:positionV>
            <wp:extent cx="2899834" cy="1812290"/>
            <wp:effectExtent l="0" t="0" r="0" b="0"/>
            <wp:wrapTight wrapText="bothSides">
              <wp:wrapPolygon edited="0">
                <wp:start x="0" y="0"/>
                <wp:lineTo x="0" y="21343"/>
                <wp:lineTo x="21430" y="21343"/>
                <wp:lineTo x="21430" y="0"/>
                <wp:lineTo x="0" y="0"/>
              </wp:wrapPolygon>
            </wp:wrapTight>
            <wp:docPr id="1070648434" name="Imagen 1" descr="Imagen que contiene juguete, muñeca, tabla, leg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48434" name="Imagen 1" descr="Imagen que contiene juguete, muñeca, tabla, leg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34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254273A7" wp14:editId="015B85F1">
            <wp:simplePos x="0" y="0"/>
            <wp:positionH relativeFrom="column">
              <wp:posOffset>375285</wp:posOffset>
            </wp:positionH>
            <wp:positionV relativeFrom="paragraph">
              <wp:posOffset>116840</wp:posOffset>
            </wp:positionV>
            <wp:extent cx="2466975" cy="1856740"/>
            <wp:effectExtent l="0" t="0" r="9525" b="0"/>
            <wp:wrapTight wrapText="bothSides">
              <wp:wrapPolygon edited="0">
                <wp:start x="0" y="0"/>
                <wp:lineTo x="0" y="21275"/>
                <wp:lineTo x="21517" y="21275"/>
                <wp:lineTo x="21517" y="0"/>
                <wp:lineTo x="0" y="0"/>
              </wp:wrapPolygon>
            </wp:wrapTight>
            <wp:docPr id="17949986" name="Imagen 1" descr="Un dibujo de un muñeco de peluch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986" name="Imagen 1" descr="Un dibujo de un muñeco de peluche&#10;&#10;Descripción generada automáticamente con confianza med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2287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5A866F08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25E6583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2A694A1A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244C967F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293651D1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23ED83F0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2E31D6" wp14:editId="1A3ABCEE">
                <wp:simplePos x="0" y="0"/>
                <wp:positionH relativeFrom="column">
                  <wp:posOffset>70485</wp:posOffset>
                </wp:positionH>
                <wp:positionV relativeFrom="paragraph">
                  <wp:posOffset>120650</wp:posOffset>
                </wp:positionV>
                <wp:extent cx="3095625" cy="772160"/>
                <wp:effectExtent l="0" t="0" r="28575" b="27940"/>
                <wp:wrapNone/>
                <wp:docPr id="193888313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72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4FBD1" id="Rectángulo 2" o:spid="_x0000_s1026" style="position:absolute;margin-left:5.55pt;margin-top:9.5pt;width:243.75pt;height:6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6EC1CD" wp14:editId="660DB4AB">
                <wp:simplePos x="0" y="0"/>
                <wp:positionH relativeFrom="column">
                  <wp:posOffset>3457575</wp:posOffset>
                </wp:positionH>
                <wp:positionV relativeFrom="paragraph">
                  <wp:posOffset>66675</wp:posOffset>
                </wp:positionV>
                <wp:extent cx="3095625" cy="772160"/>
                <wp:effectExtent l="0" t="0" r="28575" b="27940"/>
                <wp:wrapNone/>
                <wp:docPr id="70187087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72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B714B" id="Rectángulo 2" o:spid="_x0000_s1026" style="position:absolute;margin-left:272.25pt;margin-top:5.25pt;width:243.75pt;height:60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" fillcolor="white [3201]" strokecolor="black [3200]" strokeweight="1pt"/>
            </w:pict>
          </mc:Fallback>
        </mc:AlternateContent>
      </w:r>
    </w:p>
    <w:p w14:paraId="69EB4CD3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2EF352A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2DD73F10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36D8E887" wp14:editId="3A5D45CE">
            <wp:simplePos x="0" y="0"/>
            <wp:positionH relativeFrom="column">
              <wp:posOffset>67945</wp:posOffset>
            </wp:positionH>
            <wp:positionV relativeFrom="paragraph">
              <wp:posOffset>258445</wp:posOffset>
            </wp:positionV>
            <wp:extent cx="2849245" cy="2741295"/>
            <wp:effectExtent l="0" t="0" r="8255" b="1905"/>
            <wp:wrapTight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ight>
            <wp:docPr id="474215104" name="Imagen 3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15104" name="Imagen 3" descr="Una caricatura de una persona&#10;&#10;Descripción generada automáticamente con confianza medi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B0223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6ADC179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274BC39C" wp14:editId="209BEDFF">
            <wp:simplePos x="0" y="0"/>
            <wp:positionH relativeFrom="column">
              <wp:posOffset>3591560</wp:posOffset>
            </wp:positionH>
            <wp:positionV relativeFrom="paragraph">
              <wp:posOffset>177800</wp:posOffset>
            </wp:positionV>
            <wp:extent cx="2919730" cy="2005965"/>
            <wp:effectExtent l="0" t="0" r="0" b="0"/>
            <wp:wrapTight wrapText="bothSides">
              <wp:wrapPolygon edited="0">
                <wp:start x="0" y="0"/>
                <wp:lineTo x="0" y="21333"/>
                <wp:lineTo x="21421" y="21333"/>
                <wp:lineTo x="21421" y="0"/>
                <wp:lineTo x="0" y="0"/>
              </wp:wrapPolygon>
            </wp:wrapTight>
            <wp:docPr id="424581823" name="Imagen 4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81823" name="Imagen 4" descr="Imagen que contiene Interfaz de usuario gráfic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400BF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FFD654C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5723DA24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5748680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325893CC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B2AD4E6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5364297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DA555D4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061D91" wp14:editId="1AA8F38F">
                <wp:simplePos x="0" y="0"/>
                <wp:positionH relativeFrom="column">
                  <wp:posOffset>3457575</wp:posOffset>
                </wp:positionH>
                <wp:positionV relativeFrom="paragraph">
                  <wp:posOffset>132715</wp:posOffset>
                </wp:positionV>
                <wp:extent cx="3095625" cy="772160"/>
                <wp:effectExtent l="0" t="0" r="28575" b="27940"/>
                <wp:wrapNone/>
                <wp:docPr id="137290846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72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08E729" id="Rectángulo 2" o:spid="_x0000_s1026" style="position:absolute;margin-left:272.25pt;margin-top:10.45pt;width:243.75pt;height:60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946B0C" wp14:editId="7EDB8ABD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3095625" cy="772160"/>
                <wp:effectExtent l="0" t="0" r="28575" b="27940"/>
                <wp:wrapNone/>
                <wp:docPr id="214256443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72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3E163" id="Rectángulo 2" o:spid="_x0000_s1026" style="position:absolute;margin-left:0;margin-top:10.05pt;width:243.75pt;height:60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" fillcolor="white [3201]" strokecolor="black [3200]" strokeweight="1pt"/>
            </w:pict>
          </mc:Fallback>
        </mc:AlternateContent>
      </w:r>
    </w:p>
    <w:p w14:paraId="1ADA579F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45602BAE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5787F8A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4AC195FE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FA40856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52E0CDFE" w14:textId="24BE81EB" w:rsidR="004F067D" w:rsidRDefault="00363812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0" locked="0" layoutInCell="1" allowOverlap="1" wp14:anchorId="70A4BC59" wp14:editId="1395F166">
            <wp:simplePos x="0" y="0"/>
            <wp:positionH relativeFrom="column">
              <wp:posOffset>3827780</wp:posOffset>
            </wp:positionH>
            <wp:positionV relativeFrom="paragraph">
              <wp:posOffset>48070</wp:posOffset>
            </wp:positionV>
            <wp:extent cx="2054871" cy="2340000"/>
            <wp:effectExtent l="0" t="0" r="2540" b="3175"/>
            <wp:wrapNone/>
            <wp:docPr id="80900827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7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7D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47667DA1" wp14:editId="35E241DF">
            <wp:simplePos x="0" y="0"/>
            <wp:positionH relativeFrom="column">
              <wp:posOffset>594360</wp:posOffset>
            </wp:positionH>
            <wp:positionV relativeFrom="paragraph">
              <wp:posOffset>60960</wp:posOffset>
            </wp:positionV>
            <wp:extent cx="1890395" cy="2274570"/>
            <wp:effectExtent l="0" t="0" r="0" b="0"/>
            <wp:wrapTight wrapText="bothSides">
              <wp:wrapPolygon edited="0">
                <wp:start x="0" y="0"/>
                <wp:lineTo x="0" y="21347"/>
                <wp:lineTo x="21332" y="21347"/>
                <wp:lineTo x="21332" y="0"/>
                <wp:lineTo x="0" y="0"/>
              </wp:wrapPolygon>
            </wp:wrapTight>
            <wp:docPr id="659461209" name="Imagen 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61209" name="Imagen 5" descr="Interfaz de usuario gráfic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B61C4" w14:textId="6F53476E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7F2638A" w14:textId="4F58D55B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8E1559C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779E2F84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0A91BFE3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147B0E5B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4FE276F3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</w:p>
    <w:p w14:paraId="3DFA2377" w14:textId="77777777" w:rsidR="004F067D" w:rsidRDefault="004F067D" w:rsidP="004F067D">
      <w:pPr>
        <w:tabs>
          <w:tab w:val="left" w:pos="8434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6DA1105E" wp14:editId="56FDE59A">
            <wp:simplePos x="0" y="0"/>
            <wp:positionH relativeFrom="column">
              <wp:posOffset>3642360</wp:posOffset>
            </wp:positionH>
            <wp:positionV relativeFrom="paragraph">
              <wp:posOffset>1031875</wp:posOffset>
            </wp:positionV>
            <wp:extent cx="2668660" cy="2219325"/>
            <wp:effectExtent l="0" t="0" r="0" b="0"/>
            <wp:wrapTight wrapText="bothSides">
              <wp:wrapPolygon edited="0">
                <wp:start x="0" y="0"/>
                <wp:lineTo x="0" y="21322"/>
                <wp:lineTo x="21436" y="21322"/>
                <wp:lineTo x="21436" y="0"/>
                <wp:lineTo x="0" y="0"/>
              </wp:wrapPolygon>
            </wp:wrapTight>
            <wp:docPr id="1708280796" name="Imagen 8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80796" name="Imagen 8" descr="Interfaz de usuario gráf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5E1DBC" wp14:editId="66A79880">
                <wp:simplePos x="0" y="0"/>
                <wp:positionH relativeFrom="column">
                  <wp:posOffset>3382010</wp:posOffset>
                </wp:positionH>
                <wp:positionV relativeFrom="paragraph">
                  <wp:posOffset>3409315</wp:posOffset>
                </wp:positionV>
                <wp:extent cx="3095625" cy="772160"/>
                <wp:effectExtent l="0" t="0" r="28575" b="27940"/>
                <wp:wrapNone/>
                <wp:docPr id="189038685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72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014E5" id="Rectángulo 2" o:spid="_x0000_s1026" style="position:absolute;margin-left:266.3pt;margin-top:268.45pt;width:243.75pt;height:60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925339" wp14:editId="768F7AAF">
                <wp:simplePos x="0" y="0"/>
                <wp:positionH relativeFrom="column">
                  <wp:posOffset>3810</wp:posOffset>
                </wp:positionH>
                <wp:positionV relativeFrom="paragraph">
                  <wp:posOffset>3417570</wp:posOffset>
                </wp:positionV>
                <wp:extent cx="3095625" cy="772160"/>
                <wp:effectExtent l="0" t="0" r="28575" b="27940"/>
                <wp:wrapNone/>
                <wp:docPr id="174001189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72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C4B18" id="Rectángulo 2" o:spid="_x0000_s1026" style="position:absolute;margin-left:.3pt;margin-top:269.1pt;width:243.75pt;height:60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796288A0" wp14:editId="54206878">
            <wp:simplePos x="0" y="0"/>
            <wp:positionH relativeFrom="column">
              <wp:posOffset>79375</wp:posOffset>
            </wp:positionH>
            <wp:positionV relativeFrom="paragraph">
              <wp:posOffset>1755140</wp:posOffset>
            </wp:positionV>
            <wp:extent cx="3020112" cy="1565275"/>
            <wp:effectExtent l="0" t="0" r="8890" b="0"/>
            <wp:wrapTight wrapText="bothSides">
              <wp:wrapPolygon edited="0">
                <wp:start x="0" y="0"/>
                <wp:lineTo x="0" y="21293"/>
                <wp:lineTo x="21527" y="21293"/>
                <wp:lineTo x="21527" y="0"/>
                <wp:lineTo x="0" y="0"/>
              </wp:wrapPolygon>
            </wp:wrapTight>
            <wp:docPr id="76261720" name="Imagen 6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1720" name="Imagen 6" descr="Un dibujo de un perro&#10;&#10;Descripción generada automáticamente con confianza media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112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54B7A8" wp14:editId="1F168FBC">
                <wp:simplePos x="0" y="0"/>
                <wp:positionH relativeFrom="column">
                  <wp:posOffset>3381375</wp:posOffset>
                </wp:positionH>
                <wp:positionV relativeFrom="paragraph">
                  <wp:posOffset>57150</wp:posOffset>
                </wp:positionV>
                <wp:extent cx="3095625" cy="772160"/>
                <wp:effectExtent l="0" t="0" r="28575" b="27940"/>
                <wp:wrapNone/>
                <wp:docPr id="42363130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72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F6B6C" id="Rectángulo 2" o:spid="_x0000_s1026" style="position:absolute;margin-left:266.25pt;margin-top:4.5pt;width:243.75pt;height:60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94E1C2" wp14:editId="4DA5ADBC">
                <wp:simplePos x="0" y="0"/>
                <wp:positionH relativeFrom="column">
                  <wp:posOffset>0</wp:posOffset>
                </wp:positionH>
                <wp:positionV relativeFrom="paragraph">
                  <wp:posOffset>62230</wp:posOffset>
                </wp:positionV>
                <wp:extent cx="3095625" cy="772160"/>
                <wp:effectExtent l="0" t="0" r="28575" b="27940"/>
                <wp:wrapNone/>
                <wp:docPr id="38658712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72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3A205" id="Rectángulo 2" o:spid="_x0000_s1026" style="position:absolute;margin-left:0;margin-top:4.9pt;width:243.75pt;height:60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" fillcolor="white [3201]" strokecolor="black [3200]" strokeweight="1pt"/>
            </w:pict>
          </mc:Fallback>
        </mc:AlternateContent>
      </w:r>
    </w:p>
    <w:p w14:paraId="402F683E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75BEEE75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38CEF9D6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77535FFB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549606D6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1A9113E4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4AB4C4A1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13E8342D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4E265419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2F75344D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3E64330F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25078C0F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2D94EB79" w14:textId="77777777" w:rsidR="004F067D" w:rsidRPr="00D51EBD" w:rsidRDefault="004F067D" w:rsidP="004F067D">
      <w:pPr>
        <w:rPr>
          <w:rFonts w:ascii="Tahoma" w:hAnsi="Tahoma" w:cs="Tahoma"/>
          <w:sz w:val="24"/>
          <w:szCs w:val="24"/>
        </w:rPr>
      </w:pPr>
    </w:p>
    <w:p w14:paraId="451A5A7F" w14:textId="77777777" w:rsidR="004F067D" w:rsidRDefault="004F067D" w:rsidP="004F067D">
      <w:pPr>
        <w:rPr>
          <w:rFonts w:ascii="Tahoma" w:hAnsi="Tahoma" w:cs="Tahoma"/>
          <w:sz w:val="24"/>
          <w:szCs w:val="24"/>
        </w:rPr>
      </w:pPr>
    </w:p>
    <w:p w14:paraId="1F0E964D" w14:textId="77777777" w:rsidR="004F067D" w:rsidRDefault="004F067D" w:rsidP="004F067D">
      <w:pPr>
        <w:jc w:val="center"/>
        <w:rPr>
          <w:rFonts w:ascii="Tahoma" w:hAnsi="Tahoma" w:cs="Tahoma"/>
          <w:sz w:val="24"/>
          <w:szCs w:val="24"/>
        </w:rPr>
      </w:pPr>
    </w:p>
    <w:p w14:paraId="0DA8CB7D" w14:textId="77777777" w:rsidR="004F067D" w:rsidRDefault="004F067D" w:rsidP="004F067D">
      <w:pPr>
        <w:jc w:val="center"/>
        <w:rPr>
          <w:rFonts w:ascii="Tahoma" w:hAnsi="Tahoma" w:cs="Tahoma"/>
          <w:sz w:val="24"/>
          <w:szCs w:val="24"/>
        </w:rPr>
      </w:pPr>
    </w:p>
    <w:p w14:paraId="1F9320C7" w14:textId="77777777" w:rsidR="004F067D" w:rsidRDefault="004F067D" w:rsidP="004F067D">
      <w:pPr>
        <w:jc w:val="center"/>
        <w:rPr>
          <w:rFonts w:ascii="Tahoma" w:hAnsi="Tahoma" w:cs="Tahoma"/>
          <w:sz w:val="24"/>
          <w:szCs w:val="24"/>
        </w:rPr>
      </w:pPr>
    </w:p>
    <w:p w14:paraId="6A5D25C4" w14:textId="77777777" w:rsidR="004F067D" w:rsidRDefault="004F067D" w:rsidP="004F067D">
      <w:pPr>
        <w:jc w:val="center"/>
        <w:rPr>
          <w:rFonts w:ascii="Tahoma" w:hAnsi="Tahoma" w:cs="Tahoma"/>
          <w:sz w:val="24"/>
          <w:szCs w:val="24"/>
        </w:rPr>
      </w:pPr>
    </w:p>
    <w:p w14:paraId="127EC83E" w14:textId="77777777" w:rsidR="004F067D" w:rsidRDefault="004F067D" w:rsidP="004F067D">
      <w:pPr>
        <w:jc w:val="center"/>
        <w:rPr>
          <w:rFonts w:ascii="Tahoma" w:hAnsi="Tahoma" w:cs="Tahoma"/>
          <w:sz w:val="24"/>
          <w:szCs w:val="24"/>
        </w:rPr>
      </w:pPr>
    </w:p>
    <w:p w14:paraId="24D4A58D" w14:textId="77777777" w:rsidR="004F067D" w:rsidRDefault="004F067D" w:rsidP="004F067D">
      <w:pPr>
        <w:jc w:val="center"/>
        <w:rPr>
          <w:rFonts w:ascii="Tahoma" w:hAnsi="Tahoma" w:cs="Tahoma"/>
          <w:sz w:val="24"/>
          <w:szCs w:val="24"/>
        </w:rPr>
      </w:pPr>
    </w:p>
    <w:p w14:paraId="0CDFE074" w14:textId="0262D629" w:rsidR="004F067D" w:rsidRDefault="004F067D" w:rsidP="004F067D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MÁS SOBRE DERECHOS</w:t>
      </w:r>
    </w:p>
    <w:p w14:paraId="03B26789" w14:textId="77777777" w:rsidR="004F067D" w:rsidRPr="00A1064E" w:rsidRDefault="004F067D" w:rsidP="00A1064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E3A9862" w14:textId="55AA1240" w:rsidR="004F067D" w:rsidRDefault="004F067D" w:rsidP="005A290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Completa las siguientes frases con las palabras del recuadro.</w:t>
      </w:r>
      <w:r w:rsidR="002004B8">
        <w:rPr>
          <w:rFonts w:ascii="Tahoma" w:hAnsi="Tahoma" w:cs="Tahoma"/>
          <w:sz w:val="28"/>
          <w:szCs w:val="28"/>
        </w:rPr>
        <w:t xml:space="preserve"> Puedes apoyarte en la página 2</w:t>
      </w:r>
      <w:r w:rsidR="00107F8A">
        <w:rPr>
          <w:rFonts w:ascii="Tahoma" w:hAnsi="Tahoma" w:cs="Tahoma"/>
          <w:sz w:val="28"/>
          <w:szCs w:val="28"/>
        </w:rPr>
        <w:t>10</w:t>
      </w:r>
      <w:r w:rsidR="002004B8">
        <w:rPr>
          <w:rFonts w:ascii="Tahoma" w:hAnsi="Tahoma" w:cs="Tahoma"/>
          <w:sz w:val="28"/>
          <w:szCs w:val="28"/>
        </w:rPr>
        <w:t xml:space="preserve"> del libro Proyectos de Aula.</w:t>
      </w:r>
    </w:p>
    <w:p w14:paraId="58F4C87C" w14:textId="77777777" w:rsidR="004F067D" w:rsidRDefault="004F067D" w:rsidP="004F067D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1BC11A4" w14:textId="77777777" w:rsidR="004F067D" w:rsidRDefault="004F067D" w:rsidP="004F067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06F277" wp14:editId="6D90B205">
                <wp:simplePos x="0" y="0"/>
                <wp:positionH relativeFrom="column">
                  <wp:posOffset>270510</wp:posOffset>
                </wp:positionH>
                <wp:positionV relativeFrom="paragraph">
                  <wp:posOffset>7620</wp:posOffset>
                </wp:positionV>
                <wp:extent cx="6143625" cy="1009650"/>
                <wp:effectExtent l="38100" t="95250" r="47625" b="38100"/>
                <wp:wrapNone/>
                <wp:docPr id="868252891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009650"/>
                        </a:xfrm>
                        <a:custGeom>
                          <a:avLst/>
                          <a:gdLst>
                            <a:gd name="connsiteX0" fmla="*/ 0 w 6143625"/>
                            <a:gd name="connsiteY0" fmla="*/ 0 h 1009650"/>
                            <a:gd name="connsiteX1" fmla="*/ 6143625 w 6143625"/>
                            <a:gd name="connsiteY1" fmla="*/ 0 h 1009650"/>
                            <a:gd name="connsiteX2" fmla="*/ 6143625 w 6143625"/>
                            <a:gd name="connsiteY2" fmla="*/ 1009650 h 1009650"/>
                            <a:gd name="connsiteX3" fmla="*/ 0 w 6143625"/>
                            <a:gd name="connsiteY3" fmla="*/ 1009650 h 1009650"/>
                            <a:gd name="connsiteX4" fmla="*/ 0 w 6143625"/>
                            <a:gd name="connsiteY4" fmla="*/ 0 h 1009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43625" h="1009650" fill="none" extrusionOk="0">
                              <a:moveTo>
                                <a:pt x="0" y="0"/>
                              </a:moveTo>
                              <a:cubicBezTo>
                                <a:pt x="3043442" y="-33775"/>
                                <a:pt x="4303464" y="138873"/>
                                <a:pt x="6143625" y="0"/>
                              </a:cubicBezTo>
                              <a:cubicBezTo>
                                <a:pt x="6055999" y="426523"/>
                                <a:pt x="6114929" y="515938"/>
                                <a:pt x="6143625" y="1009650"/>
                              </a:cubicBezTo>
                              <a:cubicBezTo>
                                <a:pt x="3343608" y="872320"/>
                                <a:pt x="1257937" y="871794"/>
                                <a:pt x="0" y="1009650"/>
                              </a:cubicBezTo>
                              <a:cubicBezTo>
                                <a:pt x="-2344" y="644198"/>
                                <a:pt x="-81382" y="479043"/>
                                <a:pt x="0" y="0"/>
                              </a:cubicBezTo>
                              <a:close/>
                            </a:path>
                            <a:path w="6143625" h="1009650" stroke="0" extrusionOk="0">
                              <a:moveTo>
                                <a:pt x="0" y="0"/>
                              </a:moveTo>
                              <a:cubicBezTo>
                                <a:pt x="1256139" y="-101487"/>
                                <a:pt x="4298399" y="-162162"/>
                                <a:pt x="6143625" y="0"/>
                              </a:cubicBezTo>
                              <a:cubicBezTo>
                                <a:pt x="6102953" y="196750"/>
                                <a:pt x="6097231" y="668459"/>
                                <a:pt x="6143625" y="1009650"/>
                              </a:cubicBezTo>
                              <a:cubicBezTo>
                                <a:pt x="3478807" y="1059715"/>
                                <a:pt x="2200197" y="851201"/>
                                <a:pt x="0" y="1009650"/>
                              </a:cubicBezTo>
                              <a:cubicBezTo>
                                <a:pt x="87789" y="895186"/>
                                <a:pt x="27183" y="1165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ADA8E" w14:textId="47E7501F" w:rsidR="004F067D" w:rsidRDefault="007F35E0" w:rsidP="007F35E0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necesidades                    territorio               respetados             ético</w:t>
                            </w:r>
                          </w:p>
                          <w:p w14:paraId="612F6B66" w14:textId="71A0A4E3" w:rsidR="004F067D" w:rsidRPr="00E02829" w:rsidRDefault="007F35E0" w:rsidP="007F35E0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interculturalidad         única                        valores                  igualdad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6F277" id="Rectángulo 9" o:spid="_x0000_s1061" style="position:absolute;left:0;text-align:left;margin-left:21.3pt;margin-top:.6pt;width:483.75pt;height:79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" fillcolor="#e2efd9 [665]" strokecolor="black [3200]" strokeweight="1pt">
                <v:textbox>
                  <w:txbxContent>
                    <w:p w14:paraId="60CADA8E" w14:textId="47E7501F" w:rsidR="004F067D" w:rsidRDefault="007F35E0" w:rsidP="007F35E0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necesidades                    territorio               respetados             ético</w:t>
                      </w:r>
                    </w:p>
                    <w:p w14:paraId="612F6B66" w14:textId="71A0A4E3" w:rsidR="004F067D" w:rsidRPr="00E02829" w:rsidRDefault="007F35E0" w:rsidP="007F35E0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interculturalidad         única                        valores                  igualdad</w:t>
                      </w:r>
                    </w:p>
                  </w:txbxContent>
                </v:textbox>
              </v:rect>
            </w:pict>
          </mc:Fallback>
        </mc:AlternateContent>
      </w:r>
    </w:p>
    <w:p w14:paraId="66FD9D30" w14:textId="77777777" w:rsidR="004F067D" w:rsidRDefault="004F067D" w:rsidP="004F067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A8427C2" w14:textId="77777777" w:rsidR="004F067D" w:rsidRDefault="004F067D" w:rsidP="004F067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AF617D7" w14:textId="77777777" w:rsidR="004F067D" w:rsidRDefault="004F067D" w:rsidP="004F067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DFD6F31" w14:textId="77777777" w:rsidR="004F067D" w:rsidRPr="008266DE" w:rsidRDefault="004F067D" w:rsidP="004F067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E9F8DB5" w14:textId="77777777" w:rsidR="004F067D" w:rsidRPr="00CC55DC" w:rsidRDefault="004F067D" w:rsidP="004F067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A0C299B" w14:textId="5152A4D0" w:rsidR="004F067D" w:rsidRPr="00CC55DC" w:rsidRDefault="004F067D" w:rsidP="004F067D">
      <w:pPr>
        <w:pStyle w:val="Prrafodelista"/>
        <w:numPr>
          <w:ilvl w:val="0"/>
          <w:numId w:val="17"/>
        </w:numPr>
        <w:spacing w:before="120" w:after="120" w:line="360" w:lineRule="auto"/>
        <w:jc w:val="both"/>
        <w:rPr>
          <w:rFonts w:ascii="Tahoma" w:hAnsi="Tahoma" w:cs="Tahoma"/>
          <w:sz w:val="24"/>
          <w:szCs w:val="24"/>
        </w:rPr>
      </w:pPr>
      <w:r w:rsidRPr="00CC55DC">
        <w:rPr>
          <w:rFonts w:ascii="Tahoma" w:hAnsi="Tahoma" w:cs="Tahoma"/>
          <w:sz w:val="24"/>
          <w:szCs w:val="24"/>
        </w:rPr>
        <w:t>Los derechos de las niñas, niños y adolescentes requieren de</w:t>
      </w:r>
      <w:r w:rsidR="00107F8A">
        <w:rPr>
          <w:rFonts w:ascii="Tahoma" w:hAnsi="Tahoma" w:cs="Tahoma"/>
          <w:sz w:val="24"/>
          <w:szCs w:val="24"/>
        </w:rPr>
        <w:t>l</w:t>
      </w:r>
      <w:r w:rsidRPr="00CC55DC">
        <w:rPr>
          <w:rFonts w:ascii="Tahoma" w:hAnsi="Tahoma" w:cs="Tahoma"/>
          <w:sz w:val="24"/>
          <w:szCs w:val="24"/>
        </w:rPr>
        <w:t xml:space="preserve"> </w:t>
      </w:r>
      <w:r w:rsidR="00107F8A">
        <w:rPr>
          <w:rFonts w:ascii="Tahoma" w:hAnsi="Tahoma" w:cs="Tahoma"/>
          <w:sz w:val="24"/>
          <w:szCs w:val="24"/>
        </w:rPr>
        <w:t>re</w:t>
      </w:r>
      <w:r w:rsidRPr="00CC55DC">
        <w:rPr>
          <w:rFonts w:ascii="Tahoma" w:hAnsi="Tahoma" w:cs="Tahoma"/>
          <w:sz w:val="24"/>
          <w:szCs w:val="24"/>
        </w:rPr>
        <w:t>conocimiento</w:t>
      </w:r>
      <w:r w:rsidRPr="00CC55DC"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sz w:val="24"/>
          <w:szCs w:val="24"/>
        </w:rPr>
        <w:t>______________</w:t>
      </w:r>
      <w:r w:rsidRPr="00CC55DC">
        <w:rPr>
          <w:rFonts w:ascii="Tahoma" w:hAnsi="Tahoma" w:cs="Tahoma"/>
          <w:sz w:val="24"/>
          <w:szCs w:val="24"/>
        </w:rPr>
        <w:t xml:space="preserve"> de todas las personas para ser </w:t>
      </w:r>
      <w:r>
        <w:rPr>
          <w:rFonts w:ascii="Tahoma" w:hAnsi="Tahoma" w:cs="Tahoma"/>
          <w:b/>
          <w:bCs/>
          <w:sz w:val="24"/>
          <w:szCs w:val="24"/>
        </w:rPr>
        <w:t>____________________.</w:t>
      </w:r>
    </w:p>
    <w:p w14:paraId="0FA4D26A" w14:textId="77777777" w:rsidR="004F067D" w:rsidRDefault="004F067D" w:rsidP="004F067D">
      <w:pPr>
        <w:pStyle w:val="Prrafodelista"/>
        <w:numPr>
          <w:ilvl w:val="0"/>
          <w:numId w:val="17"/>
        </w:numPr>
        <w:spacing w:before="120" w:after="120" w:line="360" w:lineRule="auto"/>
        <w:jc w:val="both"/>
        <w:rPr>
          <w:rFonts w:ascii="Tahoma" w:hAnsi="Tahoma" w:cs="Tahoma"/>
          <w:sz w:val="24"/>
          <w:szCs w:val="24"/>
        </w:rPr>
      </w:pPr>
      <w:r w:rsidRPr="00846FF5">
        <w:rPr>
          <w:rFonts w:ascii="Tahoma" w:hAnsi="Tahoma" w:cs="Tahoma"/>
          <w:sz w:val="24"/>
          <w:szCs w:val="24"/>
        </w:rPr>
        <w:t>Los</w:t>
      </w:r>
      <w:r>
        <w:rPr>
          <w:rFonts w:ascii="Tahoma" w:hAnsi="Tahoma" w:cs="Tahoma"/>
          <w:b/>
          <w:bCs/>
          <w:sz w:val="24"/>
          <w:szCs w:val="24"/>
        </w:rPr>
        <w:t xml:space="preserve"> __________________ </w:t>
      </w:r>
      <w:r>
        <w:rPr>
          <w:rFonts w:ascii="Tahoma" w:hAnsi="Tahoma" w:cs="Tahoma"/>
          <w:sz w:val="24"/>
          <w:szCs w:val="24"/>
        </w:rPr>
        <w:t>son cualidades que orientan los comportamientos de las personas.</w:t>
      </w:r>
    </w:p>
    <w:p w14:paraId="4128DB57" w14:textId="77777777" w:rsidR="004F067D" w:rsidRDefault="004F067D" w:rsidP="004F067D">
      <w:pPr>
        <w:pStyle w:val="Prrafodelista"/>
        <w:numPr>
          <w:ilvl w:val="0"/>
          <w:numId w:val="17"/>
        </w:numPr>
        <w:spacing w:before="120" w:after="12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La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___________________ </w:t>
      </w:r>
      <w:r>
        <w:rPr>
          <w:rFonts w:ascii="Tahoma" w:hAnsi="Tahoma" w:cs="Tahoma"/>
          <w:sz w:val="24"/>
          <w:szCs w:val="24"/>
        </w:rPr>
        <w:t>es un valor que ha tenido grandes cambios en el transcurso de los siglos.</w:t>
      </w:r>
    </w:p>
    <w:p w14:paraId="5773603C" w14:textId="77777777" w:rsidR="004F067D" w:rsidRDefault="004F067D" w:rsidP="004F067D">
      <w:pPr>
        <w:pStyle w:val="Prrafodelista"/>
        <w:numPr>
          <w:ilvl w:val="0"/>
          <w:numId w:val="17"/>
        </w:numPr>
        <w:spacing w:before="120" w:after="12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La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________________________ </w:t>
      </w:r>
      <w:r>
        <w:rPr>
          <w:rFonts w:ascii="Tahoma" w:hAnsi="Tahoma" w:cs="Tahoma"/>
          <w:sz w:val="24"/>
          <w:szCs w:val="24"/>
        </w:rPr>
        <w:t xml:space="preserve">es el reconocimiento de que en un mismo _______________________ conviven grupos y personas de distintas culturas. </w:t>
      </w:r>
    </w:p>
    <w:p w14:paraId="003FD084" w14:textId="77777777" w:rsidR="004F067D" w:rsidRPr="00B334C3" w:rsidRDefault="004F067D" w:rsidP="004F067D">
      <w:pPr>
        <w:pStyle w:val="Prrafodelista"/>
        <w:numPr>
          <w:ilvl w:val="0"/>
          <w:numId w:val="17"/>
        </w:numPr>
        <w:spacing w:before="120" w:after="12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Para la creación de normas y leyes desde una visión intercultural es necesario aceptar que cada comunidad es </w:t>
      </w:r>
      <w:r>
        <w:rPr>
          <w:rFonts w:ascii="Tahoma" w:hAnsi="Tahoma" w:cs="Tahoma"/>
          <w:b/>
          <w:bCs/>
          <w:sz w:val="24"/>
          <w:szCs w:val="24"/>
        </w:rPr>
        <w:t>__________________</w:t>
      </w:r>
      <w:r>
        <w:rPr>
          <w:rFonts w:ascii="Tahoma" w:hAnsi="Tahoma" w:cs="Tahoma"/>
          <w:sz w:val="24"/>
          <w:szCs w:val="24"/>
        </w:rPr>
        <w:t xml:space="preserve"> y que no todas tienen las mismas </w:t>
      </w:r>
      <w:r>
        <w:rPr>
          <w:rFonts w:ascii="Tahoma" w:hAnsi="Tahoma" w:cs="Tahoma"/>
          <w:b/>
          <w:bCs/>
          <w:sz w:val="24"/>
          <w:szCs w:val="24"/>
        </w:rPr>
        <w:t>_____________________.</w:t>
      </w:r>
    </w:p>
    <w:p w14:paraId="2B2F0EF4" w14:textId="77777777" w:rsidR="004F067D" w:rsidRPr="005A2900" w:rsidRDefault="004F067D" w:rsidP="005A2900">
      <w:pPr>
        <w:pStyle w:val="Prrafodelista"/>
        <w:numPr>
          <w:ilvl w:val="0"/>
          <w:numId w:val="16"/>
        </w:numPr>
        <w:spacing w:before="120" w:after="120"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0A4E25" wp14:editId="34289AA4">
                <wp:simplePos x="0" y="0"/>
                <wp:positionH relativeFrom="column">
                  <wp:posOffset>49587</wp:posOffset>
                </wp:positionH>
                <wp:positionV relativeFrom="paragraph">
                  <wp:posOffset>291144</wp:posOffset>
                </wp:positionV>
                <wp:extent cx="6515100" cy="2896168"/>
                <wp:effectExtent l="19050" t="38100" r="57150" b="57150"/>
                <wp:wrapNone/>
                <wp:docPr id="2060688932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896168"/>
                        </a:xfrm>
                        <a:custGeom>
                          <a:avLst/>
                          <a:gdLst>
                            <a:gd name="connsiteX0" fmla="*/ 0 w 6515100"/>
                            <a:gd name="connsiteY0" fmla="*/ 0 h 2896168"/>
                            <a:gd name="connsiteX1" fmla="*/ 461980 w 6515100"/>
                            <a:gd name="connsiteY1" fmla="*/ 0 h 2896168"/>
                            <a:gd name="connsiteX2" fmla="*/ 1184564 w 6515100"/>
                            <a:gd name="connsiteY2" fmla="*/ 0 h 2896168"/>
                            <a:gd name="connsiteX3" fmla="*/ 1711694 w 6515100"/>
                            <a:gd name="connsiteY3" fmla="*/ 0 h 2896168"/>
                            <a:gd name="connsiteX4" fmla="*/ 2238825 w 6515100"/>
                            <a:gd name="connsiteY4" fmla="*/ 0 h 2896168"/>
                            <a:gd name="connsiteX5" fmla="*/ 2700805 w 6515100"/>
                            <a:gd name="connsiteY5" fmla="*/ 0 h 2896168"/>
                            <a:gd name="connsiteX6" fmla="*/ 3097634 w 6515100"/>
                            <a:gd name="connsiteY6" fmla="*/ 0 h 2896168"/>
                            <a:gd name="connsiteX7" fmla="*/ 3624765 w 6515100"/>
                            <a:gd name="connsiteY7" fmla="*/ 0 h 2896168"/>
                            <a:gd name="connsiteX8" fmla="*/ 4021594 w 6515100"/>
                            <a:gd name="connsiteY8" fmla="*/ 0 h 2896168"/>
                            <a:gd name="connsiteX9" fmla="*/ 4418422 w 6515100"/>
                            <a:gd name="connsiteY9" fmla="*/ 0 h 2896168"/>
                            <a:gd name="connsiteX10" fmla="*/ 4880402 w 6515100"/>
                            <a:gd name="connsiteY10" fmla="*/ 0 h 2896168"/>
                            <a:gd name="connsiteX11" fmla="*/ 5537835 w 6515100"/>
                            <a:gd name="connsiteY11" fmla="*/ 0 h 2896168"/>
                            <a:gd name="connsiteX12" fmla="*/ 6515100 w 6515100"/>
                            <a:gd name="connsiteY12" fmla="*/ 0 h 2896168"/>
                            <a:gd name="connsiteX13" fmla="*/ 6515100 w 6515100"/>
                            <a:gd name="connsiteY13" fmla="*/ 521310 h 2896168"/>
                            <a:gd name="connsiteX14" fmla="*/ 6515100 w 6515100"/>
                            <a:gd name="connsiteY14" fmla="*/ 1071582 h 2896168"/>
                            <a:gd name="connsiteX15" fmla="*/ 6515100 w 6515100"/>
                            <a:gd name="connsiteY15" fmla="*/ 1650816 h 2896168"/>
                            <a:gd name="connsiteX16" fmla="*/ 6515100 w 6515100"/>
                            <a:gd name="connsiteY16" fmla="*/ 2201088 h 2896168"/>
                            <a:gd name="connsiteX17" fmla="*/ 6515100 w 6515100"/>
                            <a:gd name="connsiteY17" fmla="*/ 2896168 h 2896168"/>
                            <a:gd name="connsiteX18" fmla="*/ 5922818 w 6515100"/>
                            <a:gd name="connsiteY18" fmla="*/ 2896168 h 2896168"/>
                            <a:gd name="connsiteX19" fmla="*/ 5460838 w 6515100"/>
                            <a:gd name="connsiteY19" fmla="*/ 2896168 h 2896168"/>
                            <a:gd name="connsiteX20" fmla="*/ 4933708 w 6515100"/>
                            <a:gd name="connsiteY20" fmla="*/ 2896168 h 2896168"/>
                            <a:gd name="connsiteX21" fmla="*/ 4276275 w 6515100"/>
                            <a:gd name="connsiteY21" fmla="*/ 2896168 h 2896168"/>
                            <a:gd name="connsiteX22" fmla="*/ 3683993 w 6515100"/>
                            <a:gd name="connsiteY22" fmla="*/ 2896168 h 2896168"/>
                            <a:gd name="connsiteX23" fmla="*/ 3026560 w 6515100"/>
                            <a:gd name="connsiteY23" fmla="*/ 2896168 h 2896168"/>
                            <a:gd name="connsiteX24" fmla="*/ 2629731 w 6515100"/>
                            <a:gd name="connsiteY24" fmla="*/ 2896168 h 2896168"/>
                            <a:gd name="connsiteX25" fmla="*/ 2232902 w 6515100"/>
                            <a:gd name="connsiteY25" fmla="*/ 2896168 h 2896168"/>
                            <a:gd name="connsiteX26" fmla="*/ 1640621 w 6515100"/>
                            <a:gd name="connsiteY26" fmla="*/ 2896168 h 2896168"/>
                            <a:gd name="connsiteX27" fmla="*/ 1178641 w 6515100"/>
                            <a:gd name="connsiteY27" fmla="*/ 2896168 h 2896168"/>
                            <a:gd name="connsiteX28" fmla="*/ 651510 w 6515100"/>
                            <a:gd name="connsiteY28" fmla="*/ 2896168 h 2896168"/>
                            <a:gd name="connsiteX29" fmla="*/ 0 w 6515100"/>
                            <a:gd name="connsiteY29" fmla="*/ 2896168 h 2896168"/>
                            <a:gd name="connsiteX30" fmla="*/ 0 w 6515100"/>
                            <a:gd name="connsiteY30" fmla="*/ 2287973 h 2896168"/>
                            <a:gd name="connsiteX31" fmla="*/ 0 w 6515100"/>
                            <a:gd name="connsiteY31" fmla="*/ 1679777 h 2896168"/>
                            <a:gd name="connsiteX32" fmla="*/ 0 w 6515100"/>
                            <a:gd name="connsiteY32" fmla="*/ 1158467 h 2896168"/>
                            <a:gd name="connsiteX33" fmla="*/ 0 w 6515100"/>
                            <a:gd name="connsiteY33" fmla="*/ 579234 h 2896168"/>
                            <a:gd name="connsiteX34" fmla="*/ 0 w 6515100"/>
                            <a:gd name="connsiteY34" fmla="*/ 0 h 28961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515100" h="2896168" fill="none" extrusionOk="0">
                              <a:moveTo>
                                <a:pt x="0" y="0"/>
                              </a:moveTo>
                              <a:cubicBezTo>
                                <a:pt x="104905" y="-35276"/>
                                <a:pt x="263136" y="51066"/>
                                <a:pt x="461980" y="0"/>
                              </a:cubicBezTo>
                              <a:cubicBezTo>
                                <a:pt x="660824" y="-51066"/>
                                <a:pt x="939121" y="10563"/>
                                <a:pt x="1184564" y="0"/>
                              </a:cubicBezTo>
                              <a:cubicBezTo>
                                <a:pt x="1430007" y="-10563"/>
                                <a:pt x="1456434" y="915"/>
                                <a:pt x="1711694" y="0"/>
                              </a:cubicBezTo>
                              <a:cubicBezTo>
                                <a:pt x="1966954" y="-915"/>
                                <a:pt x="2048199" y="32196"/>
                                <a:pt x="2238825" y="0"/>
                              </a:cubicBezTo>
                              <a:cubicBezTo>
                                <a:pt x="2429451" y="-32196"/>
                                <a:pt x="2540719" y="19207"/>
                                <a:pt x="2700805" y="0"/>
                              </a:cubicBezTo>
                              <a:cubicBezTo>
                                <a:pt x="2860891" y="-19207"/>
                                <a:pt x="2960967" y="26610"/>
                                <a:pt x="3097634" y="0"/>
                              </a:cubicBezTo>
                              <a:cubicBezTo>
                                <a:pt x="3234301" y="-26610"/>
                                <a:pt x="3381143" y="25726"/>
                                <a:pt x="3624765" y="0"/>
                              </a:cubicBezTo>
                              <a:cubicBezTo>
                                <a:pt x="3868387" y="-25726"/>
                                <a:pt x="3898862" y="30223"/>
                                <a:pt x="4021594" y="0"/>
                              </a:cubicBezTo>
                              <a:cubicBezTo>
                                <a:pt x="4144326" y="-30223"/>
                                <a:pt x="4282086" y="35276"/>
                                <a:pt x="4418422" y="0"/>
                              </a:cubicBezTo>
                              <a:cubicBezTo>
                                <a:pt x="4554758" y="-35276"/>
                                <a:pt x="4658157" y="8019"/>
                                <a:pt x="4880402" y="0"/>
                              </a:cubicBezTo>
                              <a:cubicBezTo>
                                <a:pt x="5102647" y="-8019"/>
                                <a:pt x="5340323" y="37006"/>
                                <a:pt x="5537835" y="0"/>
                              </a:cubicBezTo>
                              <a:cubicBezTo>
                                <a:pt x="5735347" y="-37006"/>
                                <a:pt x="6302669" y="114524"/>
                                <a:pt x="6515100" y="0"/>
                              </a:cubicBezTo>
                              <a:cubicBezTo>
                                <a:pt x="6543479" y="248233"/>
                                <a:pt x="6455871" y="382227"/>
                                <a:pt x="6515100" y="521310"/>
                              </a:cubicBezTo>
                              <a:cubicBezTo>
                                <a:pt x="6574329" y="660393"/>
                                <a:pt x="6458134" y="895086"/>
                                <a:pt x="6515100" y="1071582"/>
                              </a:cubicBezTo>
                              <a:cubicBezTo>
                                <a:pt x="6572066" y="1248078"/>
                                <a:pt x="6485480" y="1466867"/>
                                <a:pt x="6515100" y="1650816"/>
                              </a:cubicBezTo>
                              <a:cubicBezTo>
                                <a:pt x="6544720" y="1834765"/>
                                <a:pt x="6481755" y="2026822"/>
                                <a:pt x="6515100" y="2201088"/>
                              </a:cubicBezTo>
                              <a:cubicBezTo>
                                <a:pt x="6548445" y="2375354"/>
                                <a:pt x="6455327" y="2548755"/>
                                <a:pt x="6515100" y="2896168"/>
                              </a:cubicBezTo>
                              <a:cubicBezTo>
                                <a:pt x="6233526" y="2951886"/>
                                <a:pt x="6121275" y="2845215"/>
                                <a:pt x="5922818" y="2896168"/>
                              </a:cubicBezTo>
                              <a:cubicBezTo>
                                <a:pt x="5724361" y="2947121"/>
                                <a:pt x="5656109" y="2887682"/>
                                <a:pt x="5460838" y="2896168"/>
                              </a:cubicBezTo>
                              <a:cubicBezTo>
                                <a:pt x="5265567" y="2904654"/>
                                <a:pt x="5159145" y="2847858"/>
                                <a:pt x="4933708" y="2896168"/>
                              </a:cubicBezTo>
                              <a:cubicBezTo>
                                <a:pt x="4708271" y="2944478"/>
                                <a:pt x="4541357" y="2820171"/>
                                <a:pt x="4276275" y="2896168"/>
                              </a:cubicBezTo>
                              <a:cubicBezTo>
                                <a:pt x="4011193" y="2972165"/>
                                <a:pt x="3966585" y="2889370"/>
                                <a:pt x="3683993" y="2896168"/>
                              </a:cubicBezTo>
                              <a:cubicBezTo>
                                <a:pt x="3401401" y="2902966"/>
                                <a:pt x="3264667" y="2837648"/>
                                <a:pt x="3026560" y="2896168"/>
                              </a:cubicBezTo>
                              <a:cubicBezTo>
                                <a:pt x="2788453" y="2954688"/>
                                <a:pt x="2802346" y="2858643"/>
                                <a:pt x="2629731" y="2896168"/>
                              </a:cubicBezTo>
                              <a:cubicBezTo>
                                <a:pt x="2457116" y="2933693"/>
                                <a:pt x="2339724" y="2851835"/>
                                <a:pt x="2232902" y="2896168"/>
                              </a:cubicBezTo>
                              <a:cubicBezTo>
                                <a:pt x="2126080" y="2940501"/>
                                <a:pt x="1771612" y="2837161"/>
                                <a:pt x="1640621" y="2896168"/>
                              </a:cubicBezTo>
                              <a:cubicBezTo>
                                <a:pt x="1509630" y="2955175"/>
                                <a:pt x="1282045" y="2884527"/>
                                <a:pt x="1178641" y="2896168"/>
                              </a:cubicBezTo>
                              <a:cubicBezTo>
                                <a:pt x="1075237" y="2907809"/>
                                <a:pt x="858130" y="2883620"/>
                                <a:pt x="651510" y="2896168"/>
                              </a:cubicBezTo>
                              <a:cubicBezTo>
                                <a:pt x="444890" y="2908716"/>
                                <a:pt x="171327" y="2874634"/>
                                <a:pt x="0" y="2896168"/>
                              </a:cubicBezTo>
                              <a:cubicBezTo>
                                <a:pt x="-44675" y="2632449"/>
                                <a:pt x="28807" y="2519876"/>
                                <a:pt x="0" y="2287973"/>
                              </a:cubicBezTo>
                              <a:cubicBezTo>
                                <a:pt x="-28807" y="2056070"/>
                                <a:pt x="15729" y="1836380"/>
                                <a:pt x="0" y="1679777"/>
                              </a:cubicBezTo>
                              <a:cubicBezTo>
                                <a:pt x="-15729" y="1523174"/>
                                <a:pt x="33710" y="1397838"/>
                                <a:pt x="0" y="1158467"/>
                              </a:cubicBezTo>
                              <a:cubicBezTo>
                                <a:pt x="-33710" y="919096"/>
                                <a:pt x="22072" y="711177"/>
                                <a:pt x="0" y="579234"/>
                              </a:cubicBezTo>
                              <a:cubicBezTo>
                                <a:pt x="-22072" y="447291"/>
                                <a:pt x="40693" y="262058"/>
                                <a:pt x="0" y="0"/>
                              </a:cubicBezTo>
                              <a:close/>
                            </a:path>
                            <a:path w="6515100" h="2896168" stroke="0" extrusionOk="0">
                              <a:moveTo>
                                <a:pt x="0" y="0"/>
                              </a:moveTo>
                              <a:cubicBezTo>
                                <a:pt x="191817" y="-53488"/>
                                <a:pt x="255617" y="6862"/>
                                <a:pt x="461980" y="0"/>
                              </a:cubicBezTo>
                              <a:cubicBezTo>
                                <a:pt x="668343" y="-6862"/>
                                <a:pt x="781181" y="34083"/>
                                <a:pt x="989111" y="0"/>
                              </a:cubicBezTo>
                              <a:cubicBezTo>
                                <a:pt x="1197041" y="-34083"/>
                                <a:pt x="1371491" y="14881"/>
                                <a:pt x="1516241" y="0"/>
                              </a:cubicBezTo>
                              <a:cubicBezTo>
                                <a:pt x="1660991" y="-14881"/>
                                <a:pt x="2011604" y="59680"/>
                                <a:pt x="2173674" y="0"/>
                              </a:cubicBezTo>
                              <a:cubicBezTo>
                                <a:pt x="2335744" y="-59680"/>
                                <a:pt x="2610873" y="55514"/>
                                <a:pt x="2896258" y="0"/>
                              </a:cubicBezTo>
                              <a:cubicBezTo>
                                <a:pt x="3181643" y="-55514"/>
                                <a:pt x="3268434" y="40872"/>
                                <a:pt x="3423389" y="0"/>
                              </a:cubicBezTo>
                              <a:cubicBezTo>
                                <a:pt x="3578344" y="-40872"/>
                                <a:pt x="3998976" y="16658"/>
                                <a:pt x="4145973" y="0"/>
                              </a:cubicBezTo>
                              <a:cubicBezTo>
                                <a:pt x="4292970" y="-16658"/>
                                <a:pt x="4457646" y="23214"/>
                                <a:pt x="4607953" y="0"/>
                              </a:cubicBezTo>
                              <a:cubicBezTo>
                                <a:pt x="4758260" y="-23214"/>
                                <a:pt x="5018484" y="79275"/>
                                <a:pt x="5330536" y="0"/>
                              </a:cubicBezTo>
                              <a:cubicBezTo>
                                <a:pt x="5642588" y="-79275"/>
                                <a:pt x="5675558" y="27054"/>
                                <a:pt x="5792516" y="0"/>
                              </a:cubicBezTo>
                              <a:cubicBezTo>
                                <a:pt x="5909474" y="-27054"/>
                                <a:pt x="6188161" y="69454"/>
                                <a:pt x="6515100" y="0"/>
                              </a:cubicBezTo>
                              <a:cubicBezTo>
                                <a:pt x="6547113" y="116895"/>
                                <a:pt x="6483882" y="306567"/>
                                <a:pt x="6515100" y="579234"/>
                              </a:cubicBezTo>
                              <a:cubicBezTo>
                                <a:pt x="6546318" y="851901"/>
                                <a:pt x="6480392" y="1060851"/>
                                <a:pt x="6515100" y="1187429"/>
                              </a:cubicBezTo>
                              <a:cubicBezTo>
                                <a:pt x="6549808" y="1314007"/>
                                <a:pt x="6504112" y="1493177"/>
                                <a:pt x="6515100" y="1679777"/>
                              </a:cubicBezTo>
                              <a:cubicBezTo>
                                <a:pt x="6526088" y="1866377"/>
                                <a:pt x="6488264" y="2044314"/>
                                <a:pt x="6515100" y="2259011"/>
                              </a:cubicBezTo>
                              <a:cubicBezTo>
                                <a:pt x="6541936" y="2473708"/>
                                <a:pt x="6491771" y="2765564"/>
                                <a:pt x="6515100" y="2896168"/>
                              </a:cubicBezTo>
                              <a:cubicBezTo>
                                <a:pt x="6342832" y="2946491"/>
                                <a:pt x="6258211" y="2874472"/>
                                <a:pt x="6053120" y="2896168"/>
                              </a:cubicBezTo>
                              <a:cubicBezTo>
                                <a:pt x="5848029" y="2917864"/>
                                <a:pt x="5762491" y="2876862"/>
                                <a:pt x="5591140" y="2896168"/>
                              </a:cubicBezTo>
                              <a:cubicBezTo>
                                <a:pt x="5419789" y="2915474"/>
                                <a:pt x="5020980" y="2890596"/>
                                <a:pt x="4868557" y="2896168"/>
                              </a:cubicBezTo>
                              <a:cubicBezTo>
                                <a:pt x="4716134" y="2901740"/>
                                <a:pt x="4496546" y="2871815"/>
                                <a:pt x="4145973" y="2896168"/>
                              </a:cubicBezTo>
                              <a:cubicBezTo>
                                <a:pt x="3795400" y="2920521"/>
                                <a:pt x="3752615" y="2828690"/>
                                <a:pt x="3488540" y="2896168"/>
                              </a:cubicBezTo>
                              <a:cubicBezTo>
                                <a:pt x="3224465" y="2963646"/>
                                <a:pt x="3120499" y="2869848"/>
                                <a:pt x="2896258" y="2896168"/>
                              </a:cubicBezTo>
                              <a:cubicBezTo>
                                <a:pt x="2672017" y="2922488"/>
                                <a:pt x="2551934" y="2842493"/>
                                <a:pt x="2434278" y="2896168"/>
                              </a:cubicBezTo>
                              <a:cubicBezTo>
                                <a:pt x="2316622" y="2949843"/>
                                <a:pt x="1999059" y="2839766"/>
                                <a:pt x="1776845" y="2896168"/>
                              </a:cubicBezTo>
                              <a:cubicBezTo>
                                <a:pt x="1554631" y="2952570"/>
                                <a:pt x="1364117" y="2848399"/>
                                <a:pt x="1249715" y="2896168"/>
                              </a:cubicBezTo>
                              <a:cubicBezTo>
                                <a:pt x="1135313" y="2943937"/>
                                <a:pt x="1011343" y="2856804"/>
                                <a:pt x="852886" y="2896168"/>
                              </a:cubicBezTo>
                              <a:cubicBezTo>
                                <a:pt x="694429" y="2935532"/>
                                <a:pt x="277194" y="2816092"/>
                                <a:pt x="0" y="2896168"/>
                              </a:cubicBezTo>
                              <a:cubicBezTo>
                                <a:pt x="-52141" y="2775022"/>
                                <a:pt x="55404" y="2565690"/>
                                <a:pt x="0" y="2403819"/>
                              </a:cubicBezTo>
                              <a:cubicBezTo>
                                <a:pt x="-55404" y="2241948"/>
                                <a:pt x="35125" y="2088300"/>
                                <a:pt x="0" y="1853548"/>
                              </a:cubicBezTo>
                              <a:cubicBezTo>
                                <a:pt x="-35125" y="1618796"/>
                                <a:pt x="35200" y="1431711"/>
                                <a:pt x="0" y="1216391"/>
                              </a:cubicBezTo>
                              <a:cubicBezTo>
                                <a:pt x="-35200" y="1001071"/>
                                <a:pt x="14991" y="805691"/>
                                <a:pt x="0" y="695080"/>
                              </a:cubicBezTo>
                              <a:cubicBezTo>
                                <a:pt x="-14991" y="584469"/>
                                <a:pt x="17215" y="151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420290041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B903D" id="Rectángulo 10" o:spid="_x0000_s1026" style="position:absolute;margin-left:3.9pt;margin-top:22.9pt;width:513pt;height:228.0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" fillcolor="white [3201]" strokecolor="black [3200]" strokeweight="1pt"/>
            </w:pict>
          </mc:Fallback>
        </mc:AlternateContent>
      </w:r>
      <w:r w:rsidRPr="005A2900">
        <w:rPr>
          <w:rFonts w:ascii="Tahoma" w:hAnsi="Tahoma" w:cs="Tahoma"/>
          <w:sz w:val="28"/>
          <w:szCs w:val="28"/>
        </w:rPr>
        <w:t>Realiza un dibujo que represente lo que se menciona en el inciso d.</w:t>
      </w:r>
    </w:p>
    <w:p w14:paraId="475D668E" w14:textId="77777777" w:rsidR="004F067D" w:rsidRPr="00D7175B" w:rsidRDefault="004F067D" w:rsidP="004F067D">
      <w:pPr>
        <w:spacing w:before="120" w:after="120" w:line="360" w:lineRule="auto"/>
        <w:jc w:val="both"/>
        <w:rPr>
          <w:rFonts w:ascii="Tahoma" w:hAnsi="Tahoma" w:cs="Tahoma"/>
          <w:sz w:val="28"/>
          <w:szCs w:val="28"/>
        </w:rPr>
      </w:pPr>
    </w:p>
    <w:p w14:paraId="65343B7D" w14:textId="77777777" w:rsidR="004F067D" w:rsidRPr="008266DE" w:rsidRDefault="004F067D" w:rsidP="004F067D">
      <w:pPr>
        <w:spacing w:after="120" w:line="360" w:lineRule="auto"/>
        <w:ind w:left="357"/>
        <w:jc w:val="both"/>
        <w:rPr>
          <w:rFonts w:ascii="Tahoma" w:hAnsi="Tahoma" w:cs="Tahoma"/>
          <w:sz w:val="24"/>
          <w:szCs w:val="24"/>
        </w:rPr>
      </w:pPr>
    </w:p>
    <w:p w14:paraId="1FDB0573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306CDADB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5B14C160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464B5418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52E5FCDA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5C2212C2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223674F8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1E32156E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026CCD72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23122F89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0BB65931" w14:textId="77777777" w:rsidR="004F067D" w:rsidRDefault="004F067D" w:rsidP="004F067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4B78E33B" w14:textId="77777777" w:rsidR="00895101" w:rsidRPr="00630CAF" w:rsidRDefault="00895101" w:rsidP="005A1D85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895101" w:rsidRPr="00630CAF" w:rsidSect="005A290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E73812" w14:textId="77777777" w:rsidR="00B30013" w:rsidRDefault="00B30013" w:rsidP="005A2900">
      <w:pPr>
        <w:spacing w:after="0" w:line="240" w:lineRule="auto"/>
      </w:pPr>
      <w:r>
        <w:separator/>
      </w:r>
    </w:p>
  </w:endnote>
  <w:endnote w:type="continuationSeparator" w:id="0">
    <w:p w14:paraId="2F525013" w14:textId="77777777" w:rsidR="00B30013" w:rsidRDefault="00B30013" w:rsidP="005A2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99DB6" w14:textId="77777777" w:rsidR="00370C75" w:rsidRDefault="00370C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F2672" w14:textId="7CCB14F6" w:rsidR="00894D49" w:rsidRDefault="00894D49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F02EFC" wp14:editId="2D2B9989">
              <wp:simplePos x="0" y="0"/>
              <wp:positionH relativeFrom="margin">
                <wp:posOffset>-701353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EE03543" w14:textId="362B573E" w:rsidR="00894D49" w:rsidRPr="00006527" w:rsidRDefault="00894D49" w:rsidP="00894D49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370C75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370C75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F02EFC" id="_x0000_s1063" style="position:absolute;margin-left:-55.2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2j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j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6EE03543" w14:textId="362B573E" w:rsidR="00894D49" w:rsidRPr="00006527" w:rsidRDefault="00894D49" w:rsidP="00894D49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370C75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370C75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D5135" w14:textId="77777777" w:rsidR="00370C75" w:rsidRDefault="00370C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6B253" w14:textId="77777777" w:rsidR="00B30013" w:rsidRDefault="00B30013" w:rsidP="005A2900">
      <w:pPr>
        <w:spacing w:after="0" w:line="240" w:lineRule="auto"/>
      </w:pPr>
      <w:r>
        <w:separator/>
      </w:r>
    </w:p>
  </w:footnote>
  <w:footnote w:type="continuationSeparator" w:id="0">
    <w:p w14:paraId="4A7FB010" w14:textId="77777777" w:rsidR="00B30013" w:rsidRDefault="00B30013" w:rsidP="005A2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86DF4" w14:textId="77777777" w:rsidR="00370C75" w:rsidRDefault="00370C7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24B91" w14:textId="69308A2C" w:rsidR="00894D49" w:rsidRDefault="00894D49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31B565" wp14:editId="465FD6C6">
              <wp:simplePos x="0" y="0"/>
              <wp:positionH relativeFrom="margin">
                <wp:posOffset>-700083</wp:posOffset>
              </wp:positionH>
              <wp:positionV relativeFrom="paragraph">
                <wp:posOffset>-250190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8796561" w14:textId="0B6CFC88" w:rsidR="00894D49" w:rsidRPr="00006527" w:rsidRDefault="00894D49" w:rsidP="00894D49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370C75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370C75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3432FE6D" w14:textId="77777777" w:rsidR="00894D49" w:rsidRPr="00006527" w:rsidRDefault="00894D49" w:rsidP="00894D49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31B565" id="Rectangle 2" o:spid="_x0000_s1062" style="position:absolute;margin-left:-55.1pt;margin-top:-19.7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lJ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+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08796561" w14:textId="0B6CFC88" w:rsidR="00894D49" w:rsidRPr="00006527" w:rsidRDefault="00894D49" w:rsidP="00894D49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370C75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370C75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  <w:p w14:paraId="3432FE6D" w14:textId="77777777" w:rsidR="00894D49" w:rsidRPr="00006527" w:rsidRDefault="00894D49" w:rsidP="00894D49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70DB3" w14:textId="77777777" w:rsidR="00370C75" w:rsidRDefault="00370C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16CB1"/>
    <w:multiLevelType w:val="hybridMultilevel"/>
    <w:tmpl w:val="30FA5B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43584"/>
    <w:multiLevelType w:val="hybridMultilevel"/>
    <w:tmpl w:val="0B6216E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D01D2"/>
    <w:multiLevelType w:val="hybridMultilevel"/>
    <w:tmpl w:val="0194D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4670A"/>
    <w:multiLevelType w:val="hybridMultilevel"/>
    <w:tmpl w:val="4FDE5D66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72371"/>
    <w:multiLevelType w:val="hybridMultilevel"/>
    <w:tmpl w:val="B7E663D6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E5D3B"/>
    <w:multiLevelType w:val="hybridMultilevel"/>
    <w:tmpl w:val="F7A07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60A6E"/>
    <w:multiLevelType w:val="hybridMultilevel"/>
    <w:tmpl w:val="387AFCB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37D08"/>
    <w:multiLevelType w:val="hybridMultilevel"/>
    <w:tmpl w:val="8612C4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21AF2"/>
    <w:multiLevelType w:val="hybridMultilevel"/>
    <w:tmpl w:val="88A8F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E5793"/>
    <w:multiLevelType w:val="hybridMultilevel"/>
    <w:tmpl w:val="CC9C1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F69F1"/>
    <w:multiLevelType w:val="hybridMultilevel"/>
    <w:tmpl w:val="1C3212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3709E"/>
    <w:multiLevelType w:val="hybridMultilevel"/>
    <w:tmpl w:val="F5E28EF0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97B3B"/>
    <w:multiLevelType w:val="hybridMultilevel"/>
    <w:tmpl w:val="C772102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61702E"/>
    <w:multiLevelType w:val="hybridMultilevel"/>
    <w:tmpl w:val="988C9C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A3BAF"/>
    <w:multiLevelType w:val="hybridMultilevel"/>
    <w:tmpl w:val="F962AA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7248D"/>
    <w:multiLevelType w:val="hybridMultilevel"/>
    <w:tmpl w:val="D8942F6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C7722E"/>
    <w:multiLevelType w:val="hybridMultilevel"/>
    <w:tmpl w:val="21D8DA40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6533BB"/>
    <w:multiLevelType w:val="hybridMultilevel"/>
    <w:tmpl w:val="7416E28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F7CF7"/>
    <w:multiLevelType w:val="hybridMultilevel"/>
    <w:tmpl w:val="E586D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8075">
    <w:abstractNumId w:val="18"/>
  </w:num>
  <w:num w:numId="2" w16cid:durableId="506284453">
    <w:abstractNumId w:val="0"/>
  </w:num>
  <w:num w:numId="3" w16cid:durableId="1224173604">
    <w:abstractNumId w:val="1"/>
  </w:num>
  <w:num w:numId="4" w16cid:durableId="1572077879">
    <w:abstractNumId w:val="8"/>
  </w:num>
  <w:num w:numId="5" w16cid:durableId="1786344799">
    <w:abstractNumId w:val="5"/>
  </w:num>
  <w:num w:numId="6" w16cid:durableId="281040685">
    <w:abstractNumId w:val="2"/>
  </w:num>
  <w:num w:numId="7" w16cid:durableId="1751195737">
    <w:abstractNumId w:val="7"/>
  </w:num>
  <w:num w:numId="8" w16cid:durableId="108161350">
    <w:abstractNumId w:val="14"/>
  </w:num>
  <w:num w:numId="9" w16cid:durableId="1473987728">
    <w:abstractNumId w:val="17"/>
  </w:num>
  <w:num w:numId="10" w16cid:durableId="81683243">
    <w:abstractNumId w:val="9"/>
  </w:num>
  <w:num w:numId="11" w16cid:durableId="2061519023">
    <w:abstractNumId w:val="4"/>
  </w:num>
  <w:num w:numId="12" w16cid:durableId="1133207281">
    <w:abstractNumId w:val="6"/>
  </w:num>
  <w:num w:numId="13" w16cid:durableId="848910476">
    <w:abstractNumId w:val="3"/>
  </w:num>
  <w:num w:numId="14" w16cid:durableId="2110659046">
    <w:abstractNumId w:val="11"/>
  </w:num>
  <w:num w:numId="15" w16cid:durableId="627903762">
    <w:abstractNumId w:val="10"/>
  </w:num>
  <w:num w:numId="16" w16cid:durableId="791749251">
    <w:abstractNumId w:val="15"/>
  </w:num>
  <w:num w:numId="17" w16cid:durableId="751854515">
    <w:abstractNumId w:val="13"/>
  </w:num>
  <w:num w:numId="18" w16cid:durableId="2093309112">
    <w:abstractNumId w:val="12"/>
  </w:num>
  <w:num w:numId="19" w16cid:durableId="15342223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570E"/>
    <w:rsid w:val="00031A46"/>
    <w:rsid w:val="0003406E"/>
    <w:rsid w:val="00036A5D"/>
    <w:rsid w:val="000433C9"/>
    <w:rsid w:val="00045829"/>
    <w:rsid w:val="0005025E"/>
    <w:rsid w:val="0005158E"/>
    <w:rsid w:val="00052739"/>
    <w:rsid w:val="000545AF"/>
    <w:rsid w:val="000617A3"/>
    <w:rsid w:val="00070B9A"/>
    <w:rsid w:val="000725D1"/>
    <w:rsid w:val="00074599"/>
    <w:rsid w:val="00075B61"/>
    <w:rsid w:val="000778C9"/>
    <w:rsid w:val="0009261E"/>
    <w:rsid w:val="00092651"/>
    <w:rsid w:val="00097255"/>
    <w:rsid w:val="000A71A2"/>
    <w:rsid w:val="000B1B73"/>
    <w:rsid w:val="000B3032"/>
    <w:rsid w:val="000B7B13"/>
    <w:rsid w:val="000C7752"/>
    <w:rsid w:val="000D5F95"/>
    <w:rsid w:val="000F2691"/>
    <w:rsid w:val="000F38C6"/>
    <w:rsid w:val="000F6E83"/>
    <w:rsid w:val="00107F8A"/>
    <w:rsid w:val="0011373A"/>
    <w:rsid w:val="00140955"/>
    <w:rsid w:val="00142AAD"/>
    <w:rsid w:val="00144454"/>
    <w:rsid w:val="00155744"/>
    <w:rsid w:val="00166570"/>
    <w:rsid w:val="00167FF7"/>
    <w:rsid w:val="00176880"/>
    <w:rsid w:val="0018745B"/>
    <w:rsid w:val="00196323"/>
    <w:rsid w:val="001A2FC8"/>
    <w:rsid w:val="001A4A40"/>
    <w:rsid w:val="001C3C95"/>
    <w:rsid w:val="001C6911"/>
    <w:rsid w:val="001C6D2A"/>
    <w:rsid w:val="001D2D4D"/>
    <w:rsid w:val="001D6A40"/>
    <w:rsid w:val="001D7E9F"/>
    <w:rsid w:val="001E156F"/>
    <w:rsid w:val="001E2717"/>
    <w:rsid w:val="001F63B4"/>
    <w:rsid w:val="002004B8"/>
    <w:rsid w:val="0022211C"/>
    <w:rsid w:val="002308C8"/>
    <w:rsid w:val="00242C2F"/>
    <w:rsid w:val="00251584"/>
    <w:rsid w:val="002550EE"/>
    <w:rsid w:val="002731FF"/>
    <w:rsid w:val="00274A53"/>
    <w:rsid w:val="00275ECF"/>
    <w:rsid w:val="00276F50"/>
    <w:rsid w:val="002A7763"/>
    <w:rsid w:val="002C22DC"/>
    <w:rsid w:val="002F70D7"/>
    <w:rsid w:val="00303FEA"/>
    <w:rsid w:val="00304BCF"/>
    <w:rsid w:val="00310A47"/>
    <w:rsid w:val="00316776"/>
    <w:rsid w:val="003174A3"/>
    <w:rsid w:val="00325DFA"/>
    <w:rsid w:val="003375A6"/>
    <w:rsid w:val="003411FF"/>
    <w:rsid w:val="00363812"/>
    <w:rsid w:val="00365A37"/>
    <w:rsid w:val="00366E37"/>
    <w:rsid w:val="00370C75"/>
    <w:rsid w:val="00387AA8"/>
    <w:rsid w:val="00392F42"/>
    <w:rsid w:val="00394ED0"/>
    <w:rsid w:val="003A4057"/>
    <w:rsid w:val="003B1E91"/>
    <w:rsid w:val="003B2CD2"/>
    <w:rsid w:val="003B34EA"/>
    <w:rsid w:val="003B6C14"/>
    <w:rsid w:val="003B73EC"/>
    <w:rsid w:val="003C02A8"/>
    <w:rsid w:val="003C1850"/>
    <w:rsid w:val="003D4069"/>
    <w:rsid w:val="003D5A23"/>
    <w:rsid w:val="003F3DED"/>
    <w:rsid w:val="004030B2"/>
    <w:rsid w:val="00411FD4"/>
    <w:rsid w:val="00447E98"/>
    <w:rsid w:val="004559B9"/>
    <w:rsid w:val="0046764A"/>
    <w:rsid w:val="00484486"/>
    <w:rsid w:val="00490C61"/>
    <w:rsid w:val="00492010"/>
    <w:rsid w:val="004C0B27"/>
    <w:rsid w:val="004C725F"/>
    <w:rsid w:val="004D170B"/>
    <w:rsid w:val="004D1CA1"/>
    <w:rsid w:val="004E19D2"/>
    <w:rsid w:val="004E7AF3"/>
    <w:rsid w:val="004F067D"/>
    <w:rsid w:val="004F7A3A"/>
    <w:rsid w:val="00504A8A"/>
    <w:rsid w:val="005159CB"/>
    <w:rsid w:val="00536254"/>
    <w:rsid w:val="00544D96"/>
    <w:rsid w:val="00570DA3"/>
    <w:rsid w:val="00577FD0"/>
    <w:rsid w:val="00581F16"/>
    <w:rsid w:val="005825A0"/>
    <w:rsid w:val="00586D65"/>
    <w:rsid w:val="005921B3"/>
    <w:rsid w:val="00594B76"/>
    <w:rsid w:val="005A0443"/>
    <w:rsid w:val="005A1D85"/>
    <w:rsid w:val="005A2900"/>
    <w:rsid w:val="005A2DC3"/>
    <w:rsid w:val="005A7748"/>
    <w:rsid w:val="005B1284"/>
    <w:rsid w:val="005E0443"/>
    <w:rsid w:val="005E167A"/>
    <w:rsid w:val="00615D9E"/>
    <w:rsid w:val="00624CE2"/>
    <w:rsid w:val="00624D16"/>
    <w:rsid w:val="00630751"/>
    <w:rsid w:val="00630C2A"/>
    <w:rsid w:val="00630CAF"/>
    <w:rsid w:val="006465E2"/>
    <w:rsid w:val="00655BD8"/>
    <w:rsid w:val="00662C01"/>
    <w:rsid w:val="00664D06"/>
    <w:rsid w:val="00674A9F"/>
    <w:rsid w:val="006753BE"/>
    <w:rsid w:val="006808A0"/>
    <w:rsid w:val="00684B32"/>
    <w:rsid w:val="0068722E"/>
    <w:rsid w:val="00694983"/>
    <w:rsid w:val="006A1AAB"/>
    <w:rsid w:val="006A7388"/>
    <w:rsid w:val="006B0920"/>
    <w:rsid w:val="006C025F"/>
    <w:rsid w:val="006C73CC"/>
    <w:rsid w:val="006E392A"/>
    <w:rsid w:val="006E5642"/>
    <w:rsid w:val="006F1AE5"/>
    <w:rsid w:val="006F310B"/>
    <w:rsid w:val="006F34C4"/>
    <w:rsid w:val="006F3FBE"/>
    <w:rsid w:val="007041F8"/>
    <w:rsid w:val="007064C5"/>
    <w:rsid w:val="0071035D"/>
    <w:rsid w:val="007146AB"/>
    <w:rsid w:val="00714C9E"/>
    <w:rsid w:val="0072245A"/>
    <w:rsid w:val="00730387"/>
    <w:rsid w:val="00732299"/>
    <w:rsid w:val="00732405"/>
    <w:rsid w:val="007375CC"/>
    <w:rsid w:val="0074023D"/>
    <w:rsid w:val="00740AA3"/>
    <w:rsid w:val="007456C0"/>
    <w:rsid w:val="00746762"/>
    <w:rsid w:val="00752A7C"/>
    <w:rsid w:val="00781784"/>
    <w:rsid w:val="0078757F"/>
    <w:rsid w:val="007925A3"/>
    <w:rsid w:val="007943B1"/>
    <w:rsid w:val="00794796"/>
    <w:rsid w:val="00795DE2"/>
    <w:rsid w:val="007A4E5D"/>
    <w:rsid w:val="007C4E62"/>
    <w:rsid w:val="007D405B"/>
    <w:rsid w:val="007D4D61"/>
    <w:rsid w:val="007E6B9B"/>
    <w:rsid w:val="007F35E0"/>
    <w:rsid w:val="007F6571"/>
    <w:rsid w:val="008071D3"/>
    <w:rsid w:val="00817D0C"/>
    <w:rsid w:val="0083262B"/>
    <w:rsid w:val="00840912"/>
    <w:rsid w:val="00841411"/>
    <w:rsid w:val="0084708A"/>
    <w:rsid w:val="008503F6"/>
    <w:rsid w:val="008572F0"/>
    <w:rsid w:val="00865C66"/>
    <w:rsid w:val="00866B18"/>
    <w:rsid w:val="00871220"/>
    <w:rsid w:val="008712F9"/>
    <w:rsid w:val="00894D49"/>
    <w:rsid w:val="00895101"/>
    <w:rsid w:val="008B61C0"/>
    <w:rsid w:val="008B6E0C"/>
    <w:rsid w:val="008C0F9D"/>
    <w:rsid w:val="008D2555"/>
    <w:rsid w:val="008E1318"/>
    <w:rsid w:val="008F1693"/>
    <w:rsid w:val="00916CDA"/>
    <w:rsid w:val="00922101"/>
    <w:rsid w:val="009341A7"/>
    <w:rsid w:val="00935AE7"/>
    <w:rsid w:val="0094057B"/>
    <w:rsid w:val="009448D3"/>
    <w:rsid w:val="00947120"/>
    <w:rsid w:val="009630F0"/>
    <w:rsid w:val="009771AC"/>
    <w:rsid w:val="009B63F0"/>
    <w:rsid w:val="009C15F4"/>
    <w:rsid w:val="009C1E70"/>
    <w:rsid w:val="009D481F"/>
    <w:rsid w:val="009D48EA"/>
    <w:rsid w:val="009E2BB3"/>
    <w:rsid w:val="009E4D15"/>
    <w:rsid w:val="009E69E0"/>
    <w:rsid w:val="009F45D2"/>
    <w:rsid w:val="00A03357"/>
    <w:rsid w:val="00A069E0"/>
    <w:rsid w:val="00A1064E"/>
    <w:rsid w:val="00A122ED"/>
    <w:rsid w:val="00A172DE"/>
    <w:rsid w:val="00A30FF8"/>
    <w:rsid w:val="00A33346"/>
    <w:rsid w:val="00A44EE7"/>
    <w:rsid w:val="00A605FF"/>
    <w:rsid w:val="00A76748"/>
    <w:rsid w:val="00A83096"/>
    <w:rsid w:val="00A83D2E"/>
    <w:rsid w:val="00A90ADB"/>
    <w:rsid w:val="00A979B1"/>
    <w:rsid w:val="00AA1EC5"/>
    <w:rsid w:val="00AE439B"/>
    <w:rsid w:val="00AF3C5A"/>
    <w:rsid w:val="00AF7AA3"/>
    <w:rsid w:val="00B032E6"/>
    <w:rsid w:val="00B15FFF"/>
    <w:rsid w:val="00B17E7F"/>
    <w:rsid w:val="00B24BBA"/>
    <w:rsid w:val="00B30013"/>
    <w:rsid w:val="00B3587A"/>
    <w:rsid w:val="00B41AE3"/>
    <w:rsid w:val="00B47BFD"/>
    <w:rsid w:val="00B531D4"/>
    <w:rsid w:val="00B53429"/>
    <w:rsid w:val="00B76011"/>
    <w:rsid w:val="00B869E8"/>
    <w:rsid w:val="00B90CC9"/>
    <w:rsid w:val="00BA2425"/>
    <w:rsid w:val="00BA45AB"/>
    <w:rsid w:val="00BD1940"/>
    <w:rsid w:val="00BE5C87"/>
    <w:rsid w:val="00BF7D2E"/>
    <w:rsid w:val="00C145D1"/>
    <w:rsid w:val="00C20DD6"/>
    <w:rsid w:val="00C27AA3"/>
    <w:rsid w:val="00C52019"/>
    <w:rsid w:val="00C551BC"/>
    <w:rsid w:val="00C56508"/>
    <w:rsid w:val="00C62258"/>
    <w:rsid w:val="00C82731"/>
    <w:rsid w:val="00CA7828"/>
    <w:rsid w:val="00CC6CF6"/>
    <w:rsid w:val="00CD0510"/>
    <w:rsid w:val="00CD4FD8"/>
    <w:rsid w:val="00CE6337"/>
    <w:rsid w:val="00CF123D"/>
    <w:rsid w:val="00D053C4"/>
    <w:rsid w:val="00D22DEB"/>
    <w:rsid w:val="00D2473F"/>
    <w:rsid w:val="00D40E24"/>
    <w:rsid w:val="00D557EE"/>
    <w:rsid w:val="00D56487"/>
    <w:rsid w:val="00D56FAC"/>
    <w:rsid w:val="00D61CBA"/>
    <w:rsid w:val="00D63E2E"/>
    <w:rsid w:val="00D83E7E"/>
    <w:rsid w:val="00D960BF"/>
    <w:rsid w:val="00D96707"/>
    <w:rsid w:val="00DA1EFC"/>
    <w:rsid w:val="00DA44D8"/>
    <w:rsid w:val="00DB3262"/>
    <w:rsid w:val="00DB3F43"/>
    <w:rsid w:val="00DC2100"/>
    <w:rsid w:val="00DC3924"/>
    <w:rsid w:val="00DD0F5D"/>
    <w:rsid w:val="00DD54DD"/>
    <w:rsid w:val="00DE5EB1"/>
    <w:rsid w:val="00DE5EF6"/>
    <w:rsid w:val="00DE71F6"/>
    <w:rsid w:val="00DE7C16"/>
    <w:rsid w:val="00DF7141"/>
    <w:rsid w:val="00E1106B"/>
    <w:rsid w:val="00E12B9D"/>
    <w:rsid w:val="00E15DBA"/>
    <w:rsid w:val="00E2193C"/>
    <w:rsid w:val="00E2274B"/>
    <w:rsid w:val="00E314C6"/>
    <w:rsid w:val="00E352E5"/>
    <w:rsid w:val="00E3658B"/>
    <w:rsid w:val="00E437C7"/>
    <w:rsid w:val="00E64A9C"/>
    <w:rsid w:val="00E67EDB"/>
    <w:rsid w:val="00E729E0"/>
    <w:rsid w:val="00E7351A"/>
    <w:rsid w:val="00E928BC"/>
    <w:rsid w:val="00E92AEB"/>
    <w:rsid w:val="00EE2E40"/>
    <w:rsid w:val="00F1514B"/>
    <w:rsid w:val="00F17C58"/>
    <w:rsid w:val="00F25D17"/>
    <w:rsid w:val="00F31A09"/>
    <w:rsid w:val="00F33298"/>
    <w:rsid w:val="00F410D6"/>
    <w:rsid w:val="00F56D33"/>
    <w:rsid w:val="00F61CE6"/>
    <w:rsid w:val="00F70CF3"/>
    <w:rsid w:val="00F71279"/>
    <w:rsid w:val="00F71EBB"/>
    <w:rsid w:val="00F730F2"/>
    <w:rsid w:val="00F81CA8"/>
    <w:rsid w:val="00F878DC"/>
    <w:rsid w:val="00F97B34"/>
    <w:rsid w:val="00FA62B0"/>
    <w:rsid w:val="00FA69BF"/>
    <w:rsid w:val="00FB412B"/>
    <w:rsid w:val="00FF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8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3174A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2AE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2AE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258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A29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2900"/>
  </w:style>
  <w:style w:type="paragraph" w:styleId="Piedepgina">
    <w:name w:val="footer"/>
    <w:basedOn w:val="Normal"/>
    <w:link w:val="PiedepginaCar"/>
    <w:uiPriority w:val="99"/>
    <w:unhideWhenUsed/>
    <w:rsid w:val="005A29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lbGOmqP7yuc" TargetMode="External"/><Relationship Id="rId18" Type="http://schemas.openxmlformats.org/officeDocument/2006/relationships/hyperlink" Target="https://lainitas.com.mx/primaria/ML5.html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caY6lRwCt6c" TargetMode="External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gob.mx/sipinna/documentos/ley-general-de-los-derechos-de-ninas-ninos-y-adolescentes-reformada-20-junio-2018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A5zTuczGw6U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D3B7B-F71C-4BA5-BC11-E4935874A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14</Pages>
  <Words>2889</Words>
  <Characters>15891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271</cp:revision>
  <dcterms:created xsi:type="dcterms:W3CDTF">2023-09-24T07:03:00Z</dcterms:created>
  <dcterms:modified xsi:type="dcterms:W3CDTF">2024-09-24T04:31:00Z</dcterms:modified>
</cp:coreProperties>
</file>